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0D7" w:rsidRDefault="005300D7">
      <w:pPr>
        <w:pBdr>
          <w:top w:val="nil"/>
          <w:left w:val="nil"/>
          <w:bottom w:val="nil"/>
          <w:right w:val="nil"/>
          <w:between w:val="nil"/>
        </w:pBdr>
        <w:rPr>
          <w:rFonts w:ascii="Corbel" w:eastAsia="Corbel" w:hAnsi="Corbel" w:cs="Corbel"/>
          <w:b/>
          <w:i/>
          <w:color w:val="000000"/>
          <w:sz w:val="24"/>
          <w:szCs w:val="24"/>
          <w:highlight w:val="yellow"/>
          <w:u w:val="single"/>
        </w:rPr>
      </w:pPr>
    </w:p>
    <w:p w:rsidR="005300D7" w:rsidRDefault="00912589">
      <w:pPr>
        <w:jc w:val="center"/>
        <w:rPr>
          <w:rFonts w:ascii="Corbel" w:eastAsia="Corbel" w:hAnsi="Corbel" w:cs="Corbel"/>
          <w:b/>
          <w:sz w:val="24"/>
          <w:szCs w:val="24"/>
        </w:rPr>
      </w:pPr>
      <w:r>
        <w:rPr>
          <w:rFonts w:ascii="Corbel" w:eastAsia="Corbel" w:hAnsi="Corbel" w:cs="Corbel"/>
          <w:b/>
          <w:sz w:val="24"/>
          <w:szCs w:val="24"/>
        </w:rPr>
        <w:t>UNIVERSITA’ DEGLI STUDI DI TORINO</w:t>
      </w:r>
    </w:p>
    <w:p w:rsidR="005300D7" w:rsidRDefault="00912589">
      <w:pPr>
        <w:jc w:val="center"/>
        <w:rPr>
          <w:rFonts w:ascii="Corbel" w:eastAsia="Corbel" w:hAnsi="Corbel" w:cs="Corbel"/>
          <w:b/>
          <w:sz w:val="24"/>
          <w:szCs w:val="24"/>
        </w:rPr>
      </w:pPr>
      <w:r>
        <w:rPr>
          <w:rFonts w:ascii="Corbel" w:eastAsia="Corbel" w:hAnsi="Corbel" w:cs="Corbel"/>
          <w:b/>
          <w:sz w:val="24"/>
          <w:szCs w:val="24"/>
        </w:rPr>
        <w:t>DIPARTIMENTO DI SCIENZE CLINICHE E BIOLOGICHE</w:t>
      </w:r>
    </w:p>
    <w:p w:rsidR="005300D7" w:rsidRDefault="00912589">
      <w:pPr>
        <w:jc w:val="center"/>
        <w:rPr>
          <w:rFonts w:ascii="Corbel" w:eastAsia="Corbel" w:hAnsi="Corbel" w:cs="Corbel"/>
          <w:b/>
          <w:sz w:val="24"/>
          <w:szCs w:val="24"/>
        </w:rPr>
      </w:pPr>
      <w:r>
        <w:rPr>
          <w:rFonts w:ascii="Corbel" w:eastAsia="Corbel" w:hAnsi="Corbel" w:cs="Corbel"/>
          <w:b/>
          <w:sz w:val="24"/>
          <w:szCs w:val="24"/>
        </w:rPr>
        <w:t>CORSO DI LAUREA IN INFERMIERISTICA-SEDE DI CUNEO</w:t>
      </w:r>
    </w:p>
    <w:p w:rsidR="005300D7" w:rsidRDefault="00912589">
      <w:pPr>
        <w:jc w:val="center"/>
        <w:rPr>
          <w:rFonts w:ascii="Corbel" w:eastAsia="Corbel" w:hAnsi="Corbel" w:cs="Corbel"/>
          <w:b/>
          <w:sz w:val="24"/>
          <w:szCs w:val="24"/>
        </w:rPr>
      </w:pPr>
      <w:r>
        <w:rPr>
          <w:rFonts w:ascii="Corbel" w:eastAsia="Corbel" w:hAnsi="Corbel" w:cs="Corbel"/>
          <w:b/>
          <w:sz w:val="24"/>
          <w:szCs w:val="24"/>
        </w:rPr>
        <w:t>LABORATORIO II ANNO-canale B</w:t>
      </w:r>
    </w:p>
    <w:p w:rsidR="005300D7" w:rsidRDefault="00912589">
      <w:pPr>
        <w:jc w:val="center"/>
        <w:rPr>
          <w:rFonts w:ascii="Corbel" w:eastAsia="Corbel" w:hAnsi="Corbel" w:cs="Corbel"/>
          <w:b/>
          <w:sz w:val="24"/>
          <w:szCs w:val="24"/>
        </w:rPr>
      </w:pPr>
      <w:r>
        <w:rPr>
          <w:rFonts w:ascii="Corbel" w:eastAsia="Corbel" w:hAnsi="Corbel" w:cs="Corbel"/>
          <w:b/>
          <w:sz w:val="24"/>
          <w:szCs w:val="24"/>
        </w:rPr>
        <w:t>ANNO ACCADEMICO 2023-2024</w:t>
      </w:r>
    </w:p>
    <w:p w:rsidR="005300D7" w:rsidRDefault="00912589">
      <w:pPr>
        <w:jc w:val="center"/>
        <w:rPr>
          <w:rFonts w:ascii="Corbel" w:eastAsia="Corbel" w:hAnsi="Corbel" w:cs="Corbel"/>
          <w:b/>
          <w:sz w:val="24"/>
          <w:szCs w:val="24"/>
        </w:rPr>
      </w:pPr>
      <w:r>
        <w:rPr>
          <w:rFonts w:ascii="Corbel" w:eastAsia="Corbel" w:hAnsi="Corbel" w:cs="Corbel"/>
          <w:b/>
          <w:sz w:val="24"/>
          <w:szCs w:val="24"/>
        </w:rPr>
        <w:t>DOCENTE: Cavallo Simona</w:t>
      </w:r>
    </w:p>
    <w:p w:rsidR="005300D7" w:rsidRDefault="005300D7">
      <w:pPr>
        <w:jc w:val="center"/>
        <w:rPr>
          <w:rFonts w:ascii="Corbel" w:eastAsia="Corbel" w:hAnsi="Corbel" w:cs="Corbel"/>
          <w:b/>
          <w:sz w:val="24"/>
          <w:szCs w:val="24"/>
        </w:rPr>
      </w:pPr>
    </w:p>
    <w:p w:rsidR="005300D7" w:rsidRDefault="00912589">
      <w:pPr>
        <w:rPr>
          <w:rFonts w:ascii="Corbel" w:eastAsia="Corbel" w:hAnsi="Corbel" w:cs="Corbel"/>
          <w:b/>
          <w:sz w:val="24"/>
          <w:szCs w:val="24"/>
        </w:rPr>
      </w:pPr>
      <w:proofErr w:type="gramStart"/>
      <w:r>
        <w:rPr>
          <w:rFonts w:ascii="Corbel" w:eastAsia="Corbel" w:hAnsi="Corbel" w:cs="Corbel"/>
          <w:b/>
          <w:sz w:val="24"/>
          <w:szCs w:val="24"/>
        </w:rPr>
        <w:t>DATA:....................................................................................................</w:t>
      </w:r>
      <w:proofErr w:type="gramEnd"/>
    </w:p>
    <w:p w:rsidR="005300D7" w:rsidRDefault="00912589">
      <w:pPr>
        <w:rPr>
          <w:rFonts w:ascii="Corbel" w:eastAsia="Corbel" w:hAnsi="Corbel" w:cs="Corbel"/>
          <w:b/>
          <w:sz w:val="24"/>
          <w:szCs w:val="24"/>
        </w:rPr>
      </w:pPr>
      <w:r>
        <w:rPr>
          <w:rFonts w:ascii="Corbel" w:eastAsia="Corbel" w:hAnsi="Corbel" w:cs="Corbel"/>
          <w:b/>
          <w:sz w:val="24"/>
          <w:szCs w:val="24"/>
        </w:rPr>
        <w:t>COGNOME E NOME DEI COMPONENTI DEL GRUPPO DI LAVORO:</w:t>
      </w:r>
    </w:p>
    <w:p w:rsidR="005300D7" w:rsidRDefault="00912589">
      <w:pPr>
        <w:rPr>
          <w:rFonts w:ascii="Corbel" w:eastAsia="Corbel" w:hAnsi="Corbel" w:cs="Corbel"/>
          <w:b/>
          <w:sz w:val="24"/>
          <w:szCs w:val="24"/>
        </w:rPr>
      </w:pPr>
      <w:r>
        <w:rPr>
          <w:rFonts w:ascii="Corbel" w:eastAsia="Corbel" w:hAnsi="Corbel" w:cs="Corbel"/>
          <w:b/>
          <w:sz w:val="24"/>
          <w:szCs w:val="24"/>
        </w:rPr>
        <w:t>……………………………………………………………………………………………….……………………………………………………………………………………………………………………………………………….</w:t>
      </w:r>
    </w:p>
    <w:p w:rsidR="005300D7" w:rsidRDefault="005300D7">
      <w:pPr>
        <w:jc w:val="center"/>
        <w:rPr>
          <w:rFonts w:ascii="Corbel" w:eastAsia="Corbel" w:hAnsi="Corbel" w:cs="Corbel"/>
          <w:b/>
          <w:sz w:val="24"/>
          <w:szCs w:val="24"/>
        </w:rPr>
      </w:pPr>
    </w:p>
    <w:p w:rsidR="005300D7" w:rsidRDefault="00912589">
      <w:pPr>
        <w:jc w:val="both"/>
        <w:rPr>
          <w:rFonts w:ascii="Corbel" w:eastAsia="Corbel" w:hAnsi="Corbel" w:cs="Corbel"/>
          <w:b/>
          <w:i/>
          <w:color w:val="0000FF"/>
          <w:sz w:val="24"/>
          <w:szCs w:val="24"/>
        </w:rPr>
      </w:pPr>
      <w:r>
        <w:rPr>
          <w:rFonts w:ascii="Corbel" w:eastAsia="Corbel" w:hAnsi="Corbel" w:cs="Corbel"/>
          <w:b/>
          <w:i/>
          <w:color w:val="0000FF"/>
          <w:sz w:val="24"/>
          <w:szCs w:val="24"/>
        </w:rPr>
        <w:t>OBIETTIVI FORMATIVI:</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 xml:space="preserve">Comprendere e farsi carico della </w:t>
      </w:r>
      <w:proofErr w:type="spellStart"/>
      <w:r>
        <w:rPr>
          <w:rFonts w:ascii="Corbel" w:eastAsia="Corbel" w:hAnsi="Corbel" w:cs="Corbel"/>
          <w:color w:val="0000FF"/>
          <w:sz w:val="24"/>
          <w:szCs w:val="24"/>
        </w:rPr>
        <w:t>p.a</w:t>
      </w:r>
      <w:proofErr w:type="spellEnd"/>
      <w:r>
        <w:rPr>
          <w:rFonts w:ascii="Corbel" w:eastAsia="Corbel" w:hAnsi="Corbel" w:cs="Corbel"/>
          <w:color w:val="0000FF"/>
          <w:sz w:val="24"/>
          <w:szCs w:val="24"/>
        </w:rPr>
        <w:t xml:space="preserve"> nella sua globalità, in base al quadro clinico e personale</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Pianificare l’assistenza attraverso le 5 fasi del processo inf.co</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Individuare le priorità assistenziali</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Applicare il ragionamento clinico-diagnostico alle situazioni assistenziali</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Progettare interventi inf.ci basati sulle EBP e personalizzati</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Sperimentare gli strumenti idonei per pianificare l’assistenza</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 xml:space="preserve">Acquisire un linguaggio professionale specifico </w:t>
      </w:r>
    </w:p>
    <w:p w:rsidR="005300D7" w:rsidRDefault="00912589">
      <w:pPr>
        <w:numPr>
          <w:ilvl w:val="0"/>
          <w:numId w:val="5"/>
        </w:numPr>
        <w:jc w:val="both"/>
        <w:rPr>
          <w:rFonts w:ascii="Corbel" w:eastAsia="Corbel" w:hAnsi="Corbel" w:cs="Corbel"/>
          <w:color w:val="0000FF"/>
          <w:sz w:val="24"/>
          <w:szCs w:val="24"/>
        </w:rPr>
      </w:pPr>
      <w:r>
        <w:rPr>
          <w:rFonts w:ascii="Corbel" w:eastAsia="Corbel" w:hAnsi="Corbel" w:cs="Corbel"/>
          <w:color w:val="0000FF"/>
          <w:sz w:val="24"/>
          <w:szCs w:val="24"/>
        </w:rPr>
        <w:t>Perfezionare la trasmissione delle informazioni</w:t>
      </w:r>
    </w:p>
    <w:p w:rsidR="005300D7" w:rsidRDefault="005300D7">
      <w:pPr>
        <w:jc w:val="both"/>
        <w:rPr>
          <w:rFonts w:ascii="Corbel" w:eastAsia="Corbel" w:hAnsi="Corbel" w:cs="Corbel"/>
          <w:i/>
          <w:color w:val="0000FF"/>
          <w:sz w:val="24"/>
          <w:szCs w:val="24"/>
        </w:rPr>
      </w:pPr>
    </w:p>
    <w:p w:rsidR="005300D7" w:rsidRDefault="005300D7">
      <w:pPr>
        <w:jc w:val="both"/>
        <w:rPr>
          <w:rFonts w:ascii="Corbel" w:eastAsia="Corbel" w:hAnsi="Corbel" w:cs="Corbel"/>
          <w:i/>
          <w:color w:val="0000FF"/>
          <w:sz w:val="24"/>
          <w:szCs w:val="24"/>
        </w:rPr>
      </w:pPr>
    </w:p>
    <w:p w:rsidR="005300D7" w:rsidRDefault="00912589">
      <w:pPr>
        <w:jc w:val="both"/>
        <w:rPr>
          <w:rFonts w:ascii="Corbel" w:eastAsia="Corbel" w:hAnsi="Corbel" w:cs="Corbel"/>
          <w:b/>
          <w:sz w:val="24"/>
          <w:szCs w:val="24"/>
        </w:rPr>
      </w:pPr>
      <w:r>
        <w:rPr>
          <w:rFonts w:ascii="Corbel" w:eastAsia="Corbel" w:hAnsi="Corbel" w:cs="Corbel"/>
          <w:b/>
          <w:sz w:val="24"/>
          <w:szCs w:val="24"/>
        </w:rPr>
        <w:t>GENTILI STUDENTI, IL LAVORO PRODOTTO NEI SINGOLI GRUPPI DOVRA</w:t>
      </w:r>
      <w:proofErr w:type="gramStart"/>
      <w:r>
        <w:rPr>
          <w:rFonts w:ascii="Corbel" w:eastAsia="Corbel" w:hAnsi="Corbel" w:cs="Corbel"/>
          <w:b/>
          <w:sz w:val="24"/>
          <w:szCs w:val="24"/>
        </w:rPr>
        <w:t>’  SEGUIRE</w:t>
      </w:r>
      <w:proofErr w:type="gramEnd"/>
      <w:r>
        <w:rPr>
          <w:rFonts w:ascii="Corbel" w:eastAsia="Corbel" w:hAnsi="Corbel" w:cs="Corbel"/>
          <w:b/>
          <w:sz w:val="24"/>
          <w:szCs w:val="24"/>
        </w:rPr>
        <w:t xml:space="preserve"> LE SEGUENTI INDICAZIONI:</w:t>
      </w:r>
    </w:p>
    <w:p w:rsidR="005300D7" w:rsidRDefault="00912589">
      <w:pPr>
        <w:numPr>
          <w:ilvl w:val="0"/>
          <w:numId w:val="4"/>
        </w:numPr>
        <w:jc w:val="both"/>
        <w:rPr>
          <w:rFonts w:ascii="Corbel" w:eastAsia="Corbel" w:hAnsi="Corbel" w:cs="Corbel"/>
          <w:sz w:val="24"/>
          <w:szCs w:val="24"/>
        </w:rPr>
      </w:pPr>
      <w:r>
        <w:rPr>
          <w:rFonts w:ascii="Corbel" w:eastAsia="Corbel" w:hAnsi="Corbel" w:cs="Corbel"/>
          <w:sz w:val="24"/>
          <w:szCs w:val="24"/>
        </w:rPr>
        <w:t xml:space="preserve">riportare la data, nome e cognome di </w:t>
      </w:r>
      <w:r>
        <w:rPr>
          <w:rFonts w:ascii="Corbel" w:eastAsia="Corbel" w:hAnsi="Corbel" w:cs="Corbel"/>
          <w:sz w:val="24"/>
          <w:szCs w:val="24"/>
          <w:u w:val="single"/>
        </w:rPr>
        <w:t xml:space="preserve">tutti </w:t>
      </w:r>
      <w:r>
        <w:rPr>
          <w:rFonts w:ascii="Corbel" w:eastAsia="Corbel" w:hAnsi="Corbel" w:cs="Corbel"/>
          <w:sz w:val="24"/>
          <w:szCs w:val="24"/>
        </w:rPr>
        <w:t>i componenti del vostro gruppo di lavoro</w:t>
      </w:r>
    </w:p>
    <w:p w:rsidR="005300D7" w:rsidRDefault="00912589">
      <w:pPr>
        <w:numPr>
          <w:ilvl w:val="0"/>
          <w:numId w:val="4"/>
        </w:numPr>
        <w:jc w:val="both"/>
        <w:rPr>
          <w:rFonts w:ascii="Corbel" w:eastAsia="Corbel" w:hAnsi="Corbel" w:cs="Corbel"/>
          <w:sz w:val="24"/>
          <w:szCs w:val="24"/>
        </w:rPr>
      </w:pPr>
      <w:r>
        <w:rPr>
          <w:rFonts w:ascii="Corbel" w:eastAsia="Corbel" w:hAnsi="Corbel" w:cs="Corbel"/>
          <w:sz w:val="24"/>
          <w:szCs w:val="24"/>
        </w:rPr>
        <w:t xml:space="preserve">il lavoro prodotto deve essere caricato su </w:t>
      </w:r>
      <w:proofErr w:type="spellStart"/>
      <w:r>
        <w:rPr>
          <w:rFonts w:ascii="Corbel" w:eastAsia="Corbel" w:hAnsi="Corbel" w:cs="Corbel"/>
          <w:sz w:val="24"/>
          <w:szCs w:val="24"/>
        </w:rPr>
        <w:t>Moodle</w:t>
      </w:r>
      <w:proofErr w:type="spellEnd"/>
      <w:r>
        <w:rPr>
          <w:rFonts w:ascii="Corbel" w:eastAsia="Corbel" w:hAnsi="Corbel" w:cs="Corbel"/>
          <w:sz w:val="24"/>
          <w:szCs w:val="24"/>
        </w:rPr>
        <w:t xml:space="preserve"> nell’apposita sezione dell’insegnamento</w:t>
      </w:r>
    </w:p>
    <w:p w:rsidR="005300D7" w:rsidRDefault="00912589">
      <w:pPr>
        <w:numPr>
          <w:ilvl w:val="0"/>
          <w:numId w:val="4"/>
        </w:numPr>
        <w:jc w:val="both"/>
        <w:rPr>
          <w:rFonts w:ascii="Corbel" w:eastAsia="Corbel" w:hAnsi="Corbel" w:cs="Corbel"/>
          <w:sz w:val="24"/>
          <w:szCs w:val="24"/>
        </w:rPr>
      </w:pPr>
      <w:r>
        <w:rPr>
          <w:rFonts w:ascii="Corbel" w:eastAsia="Corbel" w:hAnsi="Corbel" w:cs="Corbel"/>
          <w:sz w:val="24"/>
          <w:szCs w:val="24"/>
        </w:rPr>
        <w:t>ogni studente deve partecipare in maniera attiva all’interno del gruppo e nell’esposizione in plenaria</w:t>
      </w:r>
    </w:p>
    <w:p w:rsidR="005300D7" w:rsidRDefault="00912589">
      <w:pPr>
        <w:numPr>
          <w:ilvl w:val="0"/>
          <w:numId w:val="4"/>
        </w:numPr>
        <w:spacing w:after="280"/>
        <w:jc w:val="both"/>
        <w:rPr>
          <w:rFonts w:ascii="Corbel" w:eastAsia="Corbel" w:hAnsi="Corbel" w:cs="Corbel"/>
          <w:sz w:val="24"/>
          <w:szCs w:val="24"/>
        </w:rPr>
      </w:pPr>
      <w:r>
        <w:rPr>
          <w:rFonts w:ascii="Corbel" w:eastAsia="Corbel" w:hAnsi="Corbel" w:cs="Corbel"/>
          <w:sz w:val="24"/>
          <w:szCs w:val="24"/>
        </w:rPr>
        <w:t xml:space="preserve">su </w:t>
      </w:r>
      <w:proofErr w:type="spellStart"/>
      <w:r>
        <w:rPr>
          <w:rFonts w:ascii="Corbel" w:eastAsia="Corbel" w:hAnsi="Corbel" w:cs="Corbel"/>
          <w:sz w:val="24"/>
          <w:szCs w:val="24"/>
        </w:rPr>
        <w:t>Moodle</w:t>
      </w:r>
      <w:proofErr w:type="spellEnd"/>
      <w:r>
        <w:rPr>
          <w:rFonts w:ascii="Corbel" w:eastAsia="Corbel" w:hAnsi="Corbel" w:cs="Corbel"/>
          <w:sz w:val="24"/>
          <w:szCs w:val="24"/>
        </w:rPr>
        <w:t xml:space="preserve"> trovate caricato il caso clinico in formato word</w:t>
      </w:r>
    </w:p>
    <w:p w:rsidR="005300D7" w:rsidRDefault="00912589">
      <w:pPr>
        <w:spacing w:after="280"/>
        <w:jc w:val="both"/>
        <w:rPr>
          <w:rFonts w:ascii="Corbel" w:eastAsia="Corbel" w:hAnsi="Corbel" w:cs="Corbel"/>
          <w:sz w:val="24"/>
          <w:szCs w:val="24"/>
        </w:rPr>
      </w:pPr>
      <w:r>
        <w:rPr>
          <w:rFonts w:ascii="Corbel" w:eastAsia="Corbel" w:hAnsi="Corbel" w:cs="Corbel"/>
          <w:sz w:val="24"/>
          <w:szCs w:val="24"/>
        </w:rPr>
        <w:t xml:space="preserve">Si ricorda che le indicazioni sopracitate devono essere seguite dagli studenti, </w:t>
      </w:r>
      <w:proofErr w:type="spellStart"/>
      <w:r>
        <w:rPr>
          <w:rFonts w:ascii="Corbel" w:eastAsia="Corbel" w:hAnsi="Corbel" w:cs="Corbel"/>
          <w:sz w:val="24"/>
          <w:szCs w:val="24"/>
        </w:rPr>
        <w:t>poichè</w:t>
      </w:r>
      <w:proofErr w:type="spellEnd"/>
      <w:r>
        <w:rPr>
          <w:rFonts w:ascii="Corbel" w:eastAsia="Corbel" w:hAnsi="Corbel" w:cs="Corbel"/>
          <w:sz w:val="24"/>
          <w:szCs w:val="24"/>
        </w:rPr>
        <w:t xml:space="preserve"> contribuiranno all’idoneità finale dell’Insegnamento</w:t>
      </w:r>
    </w:p>
    <w:p w:rsidR="005300D7" w:rsidRDefault="00912589">
      <w:pPr>
        <w:pBdr>
          <w:top w:val="nil"/>
          <w:left w:val="nil"/>
          <w:bottom w:val="nil"/>
          <w:right w:val="nil"/>
          <w:between w:val="nil"/>
        </w:pBdr>
        <w:jc w:val="center"/>
        <w:rPr>
          <w:rFonts w:ascii="Corbel" w:eastAsia="Corbel" w:hAnsi="Corbel" w:cs="Corbel"/>
          <w:b/>
          <w:sz w:val="24"/>
          <w:szCs w:val="24"/>
        </w:rPr>
      </w:pPr>
      <w:r>
        <w:rPr>
          <w:rFonts w:ascii="Corbel" w:eastAsia="Corbel" w:hAnsi="Corbel" w:cs="Corbel"/>
          <w:b/>
          <w:sz w:val="24"/>
          <w:szCs w:val="24"/>
        </w:rPr>
        <w:lastRenderedPageBreak/>
        <w:t>CASO CLINICO SIGNORA MARIA</w:t>
      </w:r>
    </w:p>
    <w:p w:rsidR="005300D7" w:rsidRDefault="005300D7">
      <w:pPr>
        <w:pBdr>
          <w:top w:val="nil"/>
          <w:left w:val="nil"/>
          <w:bottom w:val="nil"/>
          <w:right w:val="nil"/>
          <w:between w:val="nil"/>
        </w:pBdr>
        <w:jc w:val="center"/>
        <w:rPr>
          <w:rFonts w:ascii="Corbel" w:eastAsia="Corbel" w:hAnsi="Corbel" w:cs="Corbel"/>
          <w:b/>
          <w:sz w:val="24"/>
          <w:szCs w:val="24"/>
        </w:rPr>
      </w:pPr>
    </w:p>
    <w:p w:rsidR="005300D7" w:rsidRDefault="00912589">
      <w:p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sz w:val="24"/>
          <w:szCs w:val="24"/>
        </w:rPr>
        <w:t>La sig.ra Maria</w:t>
      </w:r>
      <w:r>
        <w:rPr>
          <w:rFonts w:ascii="Corbel" w:eastAsia="Corbel" w:hAnsi="Corbel" w:cs="Corbel"/>
          <w:color w:val="000000"/>
          <w:sz w:val="24"/>
          <w:szCs w:val="24"/>
        </w:rPr>
        <w:t xml:space="preserve"> di anni 7</w:t>
      </w:r>
      <w:r>
        <w:rPr>
          <w:rFonts w:ascii="Corbel" w:eastAsia="Corbel" w:hAnsi="Corbel" w:cs="Corbel"/>
          <w:sz w:val="24"/>
          <w:szCs w:val="24"/>
        </w:rPr>
        <w:t>8</w:t>
      </w:r>
      <w:r>
        <w:rPr>
          <w:rFonts w:ascii="Corbel" w:eastAsia="Corbel" w:hAnsi="Corbel" w:cs="Corbel"/>
          <w:color w:val="000000"/>
          <w:sz w:val="24"/>
          <w:szCs w:val="24"/>
        </w:rPr>
        <w:t xml:space="preserve"> è </w:t>
      </w:r>
      <w:r>
        <w:rPr>
          <w:rFonts w:ascii="Corbel" w:eastAsia="Corbel" w:hAnsi="Corbel" w:cs="Corbel"/>
          <w:sz w:val="24"/>
          <w:szCs w:val="24"/>
        </w:rPr>
        <w:t>stata</w:t>
      </w:r>
      <w:r>
        <w:rPr>
          <w:rFonts w:ascii="Corbel" w:eastAsia="Corbel" w:hAnsi="Corbel" w:cs="Corbel"/>
          <w:color w:val="000000"/>
          <w:sz w:val="24"/>
          <w:szCs w:val="24"/>
        </w:rPr>
        <w:t xml:space="preserve"> </w:t>
      </w:r>
      <w:r>
        <w:rPr>
          <w:rFonts w:ascii="Corbel" w:eastAsia="Corbel" w:hAnsi="Corbel" w:cs="Corbel"/>
          <w:sz w:val="24"/>
          <w:szCs w:val="24"/>
        </w:rPr>
        <w:t>ricoverata</w:t>
      </w:r>
      <w:r>
        <w:rPr>
          <w:rFonts w:ascii="Corbel" w:eastAsia="Corbel" w:hAnsi="Corbel" w:cs="Corbel"/>
          <w:color w:val="000000"/>
          <w:sz w:val="24"/>
          <w:szCs w:val="24"/>
        </w:rPr>
        <w:t xml:space="preserve"> </w:t>
      </w:r>
      <w:r>
        <w:rPr>
          <w:rFonts w:ascii="Corbel" w:eastAsia="Corbel" w:hAnsi="Corbel" w:cs="Corbel"/>
          <w:sz w:val="24"/>
          <w:szCs w:val="24"/>
        </w:rPr>
        <w:t>ieri</w:t>
      </w:r>
      <w:r>
        <w:rPr>
          <w:rFonts w:ascii="Corbel" w:eastAsia="Corbel" w:hAnsi="Corbel" w:cs="Corbel"/>
          <w:color w:val="000000"/>
          <w:sz w:val="24"/>
          <w:szCs w:val="24"/>
        </w:rPr>
        <w:t xml:space="preserve"> nella S.C. di Ortopedia per trauma accidentale in seguito a caduta dalle scale. </w:t>
      </w:r>
      <w:r>
        <w:rPr>
          <w:rFonts w:ascii="Corbel" w:eastAsia="Corbel" w:hAnsi="Corbel" w:cs="Corbel"/>
          <w:sz w:val="24"/>
          <w:szCs w:val="24"/>
        </w:rPr>
        <w:t>Anamnesi:</w:t>
      </w:r>
      <w:r>
        <w:rPr>
          <w:rFonts w:ascii="Corbel" w:eastAsia="Corbel" w:hAnsi="Corbel" w:cs="Corbel"/>
          <w:color w:val="000000"/>
          <w:sz w:val="24"/>
          <w:szCs w:val="24"/>
        </w:rPr>
        <w:t xml:space="preserve"> fumat</w:t>
      </w:r>
      <w:r>
        <w:rPr>
          <w:rFonts w:ascii="Corbel" w:eastAsia="Corbel" w:hAnsi="Corbel" w:cs="Corbel"/>
          <w:sz w:val="24"/>
          <w:szCs w:val="24"/>
        </w:rPr>
        <w:t>ric</w:t>
      </w:r>
      <w:r>
        <w:rPr>
          <w:rFonts w:ascii="Corbel" w:eastAsia="Corbel" w:hAnsi="Corbel" w:cs="Corbel"/>
          <w:color w:val="000000"/>
          <w:sz w:val="24"/>
          <w:szCs w:val="24"/>
        </w:rPr>
        <w:t xml:space="preserve">e, F.A. </w:t>
      </w:r>
      <w:r>
        <w:rPr>
          <w:rFonts w:ascii="Corbel" w:eastAsia="Corbel" w:hAnsi="Corbel" w:cs="Corbel"/>
          <w:sz w:val="24"/>
          <w:szCs w:val="24"/>
        </w:rPr>
        <w:t>in</w:t>
      </w:r>
      <w:r>
        <w:rPr>
          <w:rFonts w:ascii="Corbel" w:eastAsia="Corbel" w:hAnsi="Corbel" w:cs="Corbel"/>
          <w:color w:val="000000"/>
          <w:sz w:val="24"/>
          <w:szCs w:val="24"/>
        </w:rPr>
        <w:t xml:space="preserve"> terapia con </w:t>
      </w:r>
      <w:r>
        <w:rPr>
          <w:rFonts w:ascii="Corbel" w:eastAsia="Corbel" w:hAnsi="Corbel" w:cs="Corbel"/>
          <w:sz w:val="24"/>
          <w:szCs w:val="24"/>
        </w:rPr>
        <w:t>N</w:t>
      </w:r>
      <w:r>
        <w:rPr>
          <w:rFonts w:ascii="Corbel" w:eastAsia="Corbel" w:hAnsi="Corbel" w:cs="Corbel"/>
          <w:color w:val="000000"/>
          <w:sz w:val="24"/>
          <w:szCs w:val="24"/>
        </w:rPr>
        <w:t>AO</w:t>
      </w:r>
      <w:r>
        <w:rPr>
          <w:rFonts w:ascii="Corbel" w:eastAsia="Corbel" w:hAnsi="Corbel" w:cs="Corbel"/>
          <w:sz w:val="24"/>
          <w:szCs w:val="24"/>
        </w:rPr>
        <w:t xml:space="preserve">: </w:t>
      </w:r>
      <w:r>
        <w:rPr>
          <w:rFonts w:ascii="Corbel" w:eastAsia="Corbel" w:hAnsi="Corbel" w:cs="Corbel"/>
          <w:color w:val="000000"/>
          <w:sz w:val="24"/>
          <w:szCs w:val="24"/>
        </w:rPr>
        <w:t>sospes</w:t>
      </w:r>
      <w:r>
        <w:rPr>
          <w:rFonts w:ascii="Corbel" w:eastAsia="Corbel" w:hAnsi="Corbel" w:cs="Corbel"/>
          <w:sz w:val="24"/>
          <w:szCs w:val="24"/>
        </w:rPr>
        <w:t>o</w:t>
      </w:r>
      <w:r>
        <w:rPr>
          <w:rFonts w:ascii="Corbel" w:eastAsia="Corbel" w:hAnsi="Corbel" w:cs="Corbel"/>
          <w:color w:val="000000"/>
          <w:sz w:val="24"/>
          <w:szCs w:val="24"/>
        </w:rPr>
        <w:t xml:space="preserve"> prima dell'intervento chirurgico (controlli della coagulazione nei range)</w:t>
      </w:r>
      <w:r>
        <w:rPr>
          <w:rFonts w:ascii="Corbel" w:eastAsia="Corbel" w:hAnsi="Corbel" w:cs="Corbel"/>
          <w:sz w:val="24"/>
          <w:szCs w:val="24"/>
        </w:rPr>
        <w:t xml:space="preserve">, osteoporosi e </w:t>
      </w:r>
      <w:proofErr w:type="spellStart"/>
      <w:r>
        <w:rPr>
          <w:rFonts w:ascii="Corbel" w:eastAsia="Corbel" w:hAnsi="Corbel" w:cs="Corbel"/>
          <w:sz w:val="24"/>
          <w:szCs w:val="24"/>
        </w:rPr>
        <w:t>cervicalgia</w:t>
      </w:r>
      <w:proofErr w:type="spellEnd"/>
      <w:r>
        <w:rPr>
          <w:rFonts w:ascii="Corbel" w:eastAsia="Corbel" w:hAnsi="Corbel" w:cs="Corbel"/>
          <w:sz w:val="24"/>
          <w:szCs w:val="24"/>
        </w:rPr>
        <w:t>.</w:t>
      </w:r>
    </w:p>
    <w:p w:rsidR="005300D7" w:rsidRDefault="00912589">
      <w:pPr>
        <w:pBdr>
          <w:top w:val="nil"/>
          <w:left w:val="nil"/>
          <w:bottom w:val="nil"/>
          <w:right w:val="nil"/>
          <w:between w:val="nil"/>
        </w:pBdr>
        <w:jc w:val="both"/>
        <w:rPr>
          <w:rFonts w:ascii="Corbel" w:eastAsia="Corbel" w:hAnsi="Corbel" w:cs="Corbel"/>
          <w:i/>
          <w:sz w:val="24"/>
          <w:szCs w:val="24"/>
        </w:rPr>
      </w:pPr>
      <w:r>
        <w:rPr>
          <w:rFonts w:ascii="Corbel" w:eastAsia="Corbel" w:hAnsi="Corbel" w:cs="Corbel"/>
          <w:sz w:val="24"/>
          <w:szCs w:val="24"/>
        </w:rPr>
        <w:t>Rientra</w:t>
      </w:r>
      <w:r>
        <w:rPr>
          <w:rFonts w:ascii="Corbel" w:eastAsia="Corbel" w:hAnsi="Corbel" w:cs="Corbel"/>
          <w:color w:val="000000"/>
          <w:sz w:val="24"/>
          <w:szCs w:val="24"/>
        </w:rPr>
        <w:t xml:space="preserve"> in reparto dalla sala operatoria alle ore 14.30 dopo essere stat</w:t>
      </w:r>
      <w:r>
        <w:rPr>
          <w:rFonts w:ascii="Corbel" w:eastAsia="Corbel" w:hAnsi="Corbel" w:cs="Corbel"/>
          <w:sz w:val="24"/>
          <w:szCs w:val="24"/>
        </w:rPr>
        <w:t>a</w:t>
      </w:r>
      <w:r>
        <w:rPr>
          <w:rFonts w:ascii="Corbel" w:eastAsia="Corbel" w:hAnsi="Corbel" w:cs="Corbel"/>
          <w:color w:val="000000"/>
          <w:sz w:val="24"/>
          <w:szCs w:val="24"/>
        </w:rPr>
        <w:t xml:space="preserve"> </w:t>
      </w:r>
      <w:r>
        <w:rPr>
          <w:rFonts w:ascii="Corbel" w:eastAsia="Corbel" w:hAnsi="Corbel" w:cs="Corbel"/>
          <w:sz w:val="24"/>
          <w:szCs w:val="24"/>
        </w:rPr>
        <w:t>sottoposta</w:t>
      </w:r>
      <w:r>
        <w:rPr>
          <w:rFonts w:ascii="Corbel" w:eastAsia="Corbel" w:hAnsi="Corbel" w:cs="Corbel"/>
          <w:color w:val="000000"/>
          <w:sz w:val="24"/>
          <w:szCs w:val="24"/>
        </w:rPr>
        <w:t xml:space="preserve"> ad intervento di protesi totale di anca </w:t>
      </w:r>
      <w:r>
        <w:rPr>
          <w:rFonts w:ascii="Corbel" w:eastAsia="Corbel" w:hAnsi="Corbel" w:cs="Corbel"/>
          <w:sz w:val="24"/>
          <w:szCs w:val="24"/>
        </w:rPr>
        <w:t>dx con accesso postero laterale,</w:t>
      </w:r>
      <w:r>
        <w:rPr>
          <w:rFonts w:ascii="Corbel" w:eastAsia="Corbel" w:hAnsi="Corbel" w:cs="Corbel"/>
          <w:color w:val="000000"/>
          <w:sz w:val="24"/>
          <w:szCs w:val="24"/>
        </w:rPr>
        <w:t xml:space="preserve"> </w:t>
      </w:r>
      <w:r>
        <w:rPr>
          <w:rFonts w:ascii="Corbel" w:eastAsia="Corbel" w:hAnsi="Corbel" w:cs="Corbel"/>
          <w:color w:val="000000"/>
          <w:sz w:val="24"/>
          <w:szCs w:val="24"/>
          <w:highlight w:val="white"/>
        </w:rPr>
        <w:t xml:space="preserve">in anestesia </w:t>
      </w:r>
      <w:r>
        <w:rPr>
          <w:rFonts w:ascii="Corbel" w:eastAsia="Corbel" w:hAnsi="Corbel" w:cs="Corbel"/>
          <w:sz w:val="24"/>
          <w:szCs w:val="24"/>
          <w:highlight w:val="white"/>
        </w:rPr>
        <w:t>subaracnoidea, con sedazione conscia</w:t>
      </w:r>
      <w:r>
        <w:rPr>
          <w:rFonts w:ascii="Corbel" w:eastAsia="Corbel" w:hAnsi="Corbel" w:cs="Corbel"/>
          <w:color w:val="000000"/>
          <w:sz w:val="24"/>
          <w:szCs w:val="24"/>
          <w:highlight w:val="white"/>
        </w:rPr>
        <w:t xml:space="preserve">. </w:t>
      </w:r>
      <w:r>
        <w:rPr>
          <w:rFonts w:ascii="Corbel" w:eastAsia="Corbel" w:hAnsi="Corbel" w:cs="Corbel"/>
          <w:sz w:val="24"/>
          <w:szCs w:val="24"/>
          <w:highlight w:val="white"/>
        </w:rPr>
        <w:t xml:space="preserve">Presenta un drenaggio </w:t>
      </w:r>
      <w:proofErr w:type="spellStart"/>
      <w:r>
        <w:rPr>
          <w:rFonts w:ascii="Corbel" w:eastAsia="Corbel" w:hAnsi="Corbel" w:cs="Corbel"/>
          <w:sz w:val="24"/>
          <w:szCs w:val="24"/>
          <w:highlight w:val="white"/>
        </w:rPr>
        <w:t>Redon</w:t>
      </w:r>
      <w:proofErr w:type="spellEnd"/>
      <w:r>
        <w:rPr>
          <w:rFonts w:ascii="Corbel" w:eastAsia="Corbel" w:hAnsi="Corbel" w:cs="Corbel"/>
          <w:sz w:val="24"/>
          <w:szCs w:val="24"/>
          <w:highlight w:val="white"/>
        </w:rPr>
        <w:t xml:space="preserve"> all'arto operato e catetere vescicale </w:t>
      </w:r>
      <w:proofErr w:type="spellStart"/>
      <w:r>
        <w:rPr>
          <w:rFonts w:ascii="Corbel" w:eastAsia="Corbel" w:hAnsi="Corbel" w:cs="Corbel"/>
          <w:sz w:val="24"/>
          <w:szCs w:val="24"/>
          <w:highlight w:val="white"/>
        </w:rPr>
        <w:t>foley</w:t>
      </w:r>
      <w:proofErr w:type="spellEnd"/>
      <w:r>
        <w:rPr>
          <w:rFonts w:ascii="Corbel" w:eastAsia="Corbel" w:hAnsi="Corbel" w:cs="Corbel"/>
          <w:sz w:val="24"/>
          <w:szCs w:val="24"/>
          <w:highlight w:val="white"/>
        </w:rPr>
        <w:t xml:space="preserve"> 16 CH.</w:t>
      </w:r>
    </w:p>
    <w:p w:rsidR="005300D7" w:rsidRDefault="00912589">
      <w:pPr>
        <w:pBdr>
          <w:top w:val="nil"/>
          <w:left w:val="nil"/>
          <w:bottom w:val="nil"/>
          <w:right w:val="nil"/>
          <w:between w:val="nil"/>
        </w:pBdr>
        <w:jc w:val="center"/>
        <w:rPr>
          <w:rFonts w:ascii="Corbel" w:eastAsia="Corbel" w:hAnsi="Corbel" w:cs="Corbel"/>
          <w:b/>
          <w:sz w:val="24"/>
          <w:szCs w:val="24"/>
        </w:rPr>
      </w:pPr>
      <w:r>
        <w:rPr>
          <w:rFonts w:ascii="Corbel" w:eastAsia="Corbel" w:hAnsi="Corbel" w:cs="Corbel"/>
          <w:b/>
          <w:sz w:val="24"/>
          <w:szCs w:val="24"/>
        </w:rPr>
        <w:t>MANDATO N° 1</w:t>
      </w:r>
    </w:p>
    <w:p w:rsidR="005300D7" w:rsidRDefault="00912589">
      <w:pPr>
        <w:widowControl w:val="0"/>
        <w:spacing w:after="200"/>
        <w:ind w:hanging="2"/>
        <w:jc w:val="center"/>
        <w:rPr>
          <w:rFonts w:ascii="Corbel" w:eastAsia="Corbel" w:hAnsi="Corbel" w:cs="Corbel"/>
          <w:b/>
          <w:color w:val="0000FF"/>
          <w:sz w:val="24"/>
          <w:szCs w:val="24"/>
        </w:rPr>
      </w:pPr>
      <w:r>
        <w:rPr>
          <w:rFonts w:ascii="Corbel" w:eastAsia="Corbel" w:hAnsi="Corbel" w:cs="Corbel"/>
          <w:b/>
          <w:color w:val="0000FF"/>
          <w:sz w:val="24"/>
          <w:szCs w:val="24"/>
        </w:rPr>
        <w:t>TEMPO INDICATIVO: 15 minuti in gruppo, 10 minuti in plenaria</w:t>
      </w:r>
    </w:p>
    <w:p w:rsidR="005300D7" w:rsidRDefault="00912589">
      <w:pPr>
        <w:numPr>
          <w:ilvl w:val="0"/>
          <w:numId w:val="2"/>
        </w:numPr>
        <w:jc w:val="both"/>
        <w:rPr>
          <w:rFonts w:ascii="Corbel" w:eastAsia="Corbel" w:hAnsi="Corbel" w:cs="Corbel"/>
          <w:b/>
          <w:sz w:val="24"/>
          <w:szCs w:val="24"/>
        </w:rPr>
      </w:pPr>
      <w:r>
        <w:rPr>
          <w:rFonts w:ascii="Corbel" w:eastAsia="Corbel" w:hAnsi="Corbel" w:cs="Corbel"/>
          <w:b/>
          <w:sz w:val="24"/>
          <w:szCs w:val="24"/>
        </w:rPr>
        <w:t xml:space="preserve">Siete lo studente che sta svolgendo il tirocinio nel reparto di ortopedia: l’infermiere vi chiede di eseguire un </w:t>
      </w:r>
      <w:r>
        <w:rPr>
          <w:rFonts w:ascii="Corbel" w:eastAsia="Corbel" w:hAnsi="Corbel" w:cs="Corbel"/>
          <w:b/>
          <w:sz w:val="24"/>
          <w:szCs w:val="24"/>
          <w:u w:val="single"/>
        </w:rPr>
        <w:t>accertamento mirato post operatorio</w:t>
      </w:r>
      <w:r>
        <w:rPr>
          <w:rFonts w:ascii="Corbel" w:eastAsia="Corbel" w:hAnsi="Corbel" w:cs="Corbel"/>
          <w:b/>
          <w:sz w:val="24"/>
          <w:szCs w:val="24"/>
        </w:rPr>
        <w:t xml:space="preserve">: quali dati oggettivi e soggettivi indagare? (la Sig.ra Maria è da poco rientrata in reparto dalla sala operatoria). </w:t>
      </w:r>
    </w:p>
    <w:p w:rsidR="005300D7" w:rsidRDefault="005300D7">
      <w:pPr>
        <w:pBdr>
          <w:top w:val="nil"/>
          <w:left w:val="nil"/>
          <w:bottom w:val="nil"/>
          <w:right w:val="nil"/>
          <w:between w:val="nil"/>
        </w:pBdr>
        <w:rPr>
          <w:rFonts w:ascii="Corbel" w:eastAsia="Corbel" w:hAnsi="Corbel" w:cs="Corbel"/>
          <w:b/>
          <w:sz w:val="24"/>
          <w:szCs w:val="24"/>
        </w:rPr>
      </w:pPr>
    </w:p>
    <w:p w:rsidR="005300D7" w:rsidRDefault="005300D7">
      <w:pPr>
        <w:pBdr>
          <w:top w:val="nil"/>
          <w:left w:val="nil"/>
          <w:bottom w:val="nil"/>
          <w:right w:val="nil"/>
          <w:between w:val="nil"/>
        </w:pBdr>
        <w:jc w:val="center"/>
        <w:rPr>
          <w:rFonts w:ascii="Corbel" w:eastAsia="Corbel" w:hAnsi="Corbel" w:cs="Corbel"/>
          <w:b/>
          <w:sz w:val="24"/>
          <w:szCs w:val="24"/>
        </w:rPr>
      </w:pPr>
    </w:p>
    <w:p w:rsidR="005300D7" w:rsidRDefault="00912589">
      <w:pPr>
        <w:pBdr>
          <w:top w:val="nil"/>
          <w:left w:val="nil"/>
          <w:bottom w:val="nil"/>
          <w:right w:val="nil"/>
          <w:between w:val="nil"/>
        </w:pBdr>
        <w:jc w:val="center"/>
        <w:rPr>
          <w:rFonts w:ascii="Corbel" w:eastAsia="Corbel" w:hAnsi="Corbel" w:cs="Corbel"/>
          <w:sz w:val="24"/>
          <w:szCs w:val="24"/>
        </w:rPr>
      </w:pPr>
      <w:r>
        <w:rPr>
          <w:rFonts w:ascii="Corbel" w:eastAsia="Corbel" w:hAnsi="Corbel" w:cs="Corbel"/>
          <w:b/>
          <w:sz w:val="24"/>
          <w:szCs w:val="24"/>
        </w:rPr>
        <w:t>CONTINUA IL CASO</w:t>
      </w:r>
    </w:p>
    <w:p w:rsidR="005300D7" w:rsidRDefault="005300D7">
      <w:pPr>
        <w:pBdr>
          <w:top w:val="nil"/>
          <w:left w:val="nil"/>
          <w:bottom w:val="nil"/>
          <w:right w:val="nil"/>
          <w:between w:val="nil"/>
        </w:pBdr>
        <w:jc w:val="both"/>
        <w:rPr>
          <w:rFonts w:ascii="Corbel" w:eastAsia="Corbel" w:hAnsi="Corbel" w:cs="Corbel"/>
          <w:color w:val="000000"/>
          <w:sz w:val="24"/>
          <w:szCs w:val="24"/>
        </w:rPr>
      </w:pPr>
    </w:p>
    <w:p w:rsidR="005300D7" w:rsidRDefault="00912589">
      <w:p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sz w:val="24"/>
          <w:szCs w:val="24"/>
        </w:rPr>
        <w:t>I</w:t>
      </w:r>
      <w:r>
        <w:rPr>
          <w:rFonts w:ascii="Corbel" w:eastAsia="Corbel" w:hAnsi="Corbel" w:cs="Corbel"/>
          <w:color w:val="000000"/>
          <w:sz w:val="24"/>
          <w:szCs w:val="24"/>
        </w:rPr>
        <w:t>ntervento</w:t>
      </w:r>
      <w:r>
        <w:rPr>
          <w:rFonts w:ascii="Corbel" w:eastAsia="Corbel" w:hAnsi="Corbel" w:cs="Corbel"/>
          <w:sz w:val="24"/>
          <w:szCs w:val="24"/>
        </w:rPr>
        <w:t xml:space="preserve">: </w:t>
      </w:r>
      <w:r>
        <w:rPr>
          <w:rFonts w:ascii="Corbel" w:eastAsia="Corbel" w:hAnsi="Corbel" w:cs="Corbel"/>
          <w:color w:val="000000"/>
          <w:sz w:val="24"/>
          <w:szCs w:val="24"/>
        </w:rPr>
        <w:t>protesi totale di anca dx con accesso postero laterale dx</w:t>
      </w:r>
      <w:r>
        <w:rPr>
          <w:rFonts w:ascii="Corbel" w:eastAsia="Corbel" w:hAnsi="Corbel" w:cs="Corbel"/>
          <w:color w:val="000000"/>
          <w:sz w:val="24"/>
          <w:szCs w:val="24"/>
          <w:highlight w:val="white"/>
        </w:rPr>
        <w:t>. In ortopedia, all</w:t>
      </w:r>
      <w:r>
        <w:rPr>
          <w:rFonts w:ascii="Corbel" w:eastAsia="Corbel" w:hAnsi="Corbel" w:cs="Corbel"/>
          <w:sz w:val="24"/>
          <w:szCs w:val="24"/>
          <w:highlight w:val="white"/>
        </w:rPr>
        <w:t>’ingresso dopo la S.O. s</w:t>
      </w:r>
      <w:r>
        <w:rPr>
          <w:rFonts w:ascii="Corbel" w:eastAsia="Corbel" w:hAnsi="Corbel" w:cs="Corbel"/>
          <w:color w:val="000000"/>
          <w:sz w:val="24"/>
          <w:szCs w:val="24"/>
        </w:rPr>
        <w:t xml:space="preserve">i presenta lucida, vigile, orientata spazio tempo e collaborante. Si rilevano i parametri vitali: P.A.O. 110/60 mmHg; </w:t>
      </w:r>
      <w:proofErr w:type="spellStart"/>
      <w:r>
        <w:rPr>
          <w:rFonts w:ascii="Corbel" w:eastAsia="Corbel" w:hAnsi="Corbel" w:cs="Corbel"/>
          <w:color w:val="000000"/>
          <w:sz w:val="24"/>
          <w:szCs w:val="24"/>
        </w:rPr>
        <w:t>Fc</w:t>
      </w:r>
      <w:proofErr w:type="spellEnd"/>
      <w:r>
        <w:rPr>
          <w:rFonts w:ascii="Corbel" w:eastAsia="Corbel" w:hAnsi="Corbel" w:cs="Corbel"/>
          <w:color w:val="000000"/>
          <w:sz w:val="24"/>
          <w:szCs w:val="24"/>
        </w:rPr>
        <w:t xml:space="preserve"> 95 b/</w:t>
      </w:r>
      <w:proofErr w:type="spellStart"/>
      <w:r>
        <w:rPr>
          <w:rFonts w:ascii="Corbel" w:eastAsia="Corbel" w:hAnsi="Corbel" w:cs="Corbel"/>
          <w:color w:val="000000"/>
          <w:sz w:val="24"/>
          <w:szCs w:val="24"/>
        </w:rPr>
        <w:t>min</w:t>
      </w:r>
      <w:proofErr w:type="spellEnd"/>
      <w:r>
        <w:rPr>
          <w:rFonts w:ascii="Corbel" w:eastAsia="Corbel" w:hAnsi="Corbel" w:cs="Corbel"/>
          <w:color w:val="000000"/>
          <w:sz w:val="24"/>
          <w:szCs w:val="24"/>
        </w:rPr>
        <w:t>; SpO2 96% in O2 2 l/</w:t>
      </w:r>
      <w:proofErr w:type="spellStart"/>
      <w:r>
        <w:rPr>
          <w:rFonts w:ascii="Corbel" w:eastAsia="Corbel" w:hAnsi="Corbel" w:cs="Corbel"/>
          <w:color w:val="000000"/>
          <w:sz w:val="24"/>
          <w:szCs w:val="24"/>
        </w:rPr>
        <w:t>min</w:t>
      </w:r>
      <w:proofErr w:type="spellEnd"/>
      <w:r>
        <w:rPr>
          <w:rFonts w:ascii="Corbel" w:eastAsia="Corbel" w:hAnsi="Corbel" w:cs="Corbel"/>
          <w:color w:val="000000"/>
          <w:sz w:val="24"/>
          <w:szCs w:val="24"/>
        </w:rPr>
        <w:t xml:space="preserve">; TC 36°C. Presenta un drenaggio tipo </w:t>
      </w:r>
      <w:proofErr w:type="spellStart"/>
      <w:r>
        <w:rPr>
          <w:rFonts w:ascii="Corbel" w:eastAsia="Corbel" w:hAnsi="Corbel" w:cs="Corbel"/>
          <w:color w:val="000000"/>
          <w:sz w:val="24"/>
          <w:szCs w:val="24"/>
        </w:rPr>
        <w:t>Redon</w:t>
      </w:r>
      <w:proofErr w:type="spellEnd"/>
      <w:r>
        <w:rPr>
          <w:rFonts w:ascii="Corbel" w:eastAsia="Corbel" w:hAnsi="Corbel" w:cs="Corbel"/>
          <w:color w:val="000000"/>
          <w:sz w:val="24"/>
          <w:szCs w:val="24"/>
        </w:rPr>
        <w:t xml:space="preserve"> contenente 100 ml di liquido ematico</w:t>
      </w:r>
      <w:r>
        <w:rPr>
          <w:rFonts w:ascii="Corbel" w:eastAsia="Corbel" w:hAnsi="Corbel" w:cs="Corbel"/>
          <w:sz w:val="24"/>
          <w:szCs w:val="24"/>
        </w:rPr>
        <w:t xml:space="preserve"> e </w:t>
      </w:r>
      <w:r>
        <w:rPr>
          <w:rFonts w:ascii="Corbel" w:eastAsia="Corbel" w:hAnsi="Corbel" w:cs="Corbel"/>
          <w:color w:val="000000"/>
          <w:sz w:val="24"/>
          <w:szCs w:val="24"/>
        </w:rPr>
        <w:t>un catetere vescicale Foley 16 CH: all’arrivo in reparto 400 ml di diuresi.</w:t>
      </w:r>
    </w:p>
    <w:p w:rsidR="005300D7" w:rsidRDefault="00912589">
      <w:p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color w:val="000000"/>
          <w:sz w:val="24"/>
          <w:szCs w:val="24"/>
        </w:rPr>
        <w:t xml:space="preserve">Terapia in corso: infusione di </w:t>
      </w:r>
      <w:proofErr w:type="spellStart"/>
      <w:r>
        <w:rPr>
          <w:rFonts w:ascii="Corbel" w:eastAsia="Corbel" w:hAnsi="Corbel" w:cs="Corbel"/>
          <w:color w:val="000000"/>
          <w:sz w:val="24"/>
          <w:szCs w:val="24"/>
        </w:rPr>
        <w:t>Ringer</w:t>
      </w:r>
      <w:proofErr w:type="spellEnd"/>
      <w:r>
        <w:rPr>
          <w:rFonts w:ascii="Corbel" w:eastAsia="Corbel" w:hAnsi="Corbel" w:cs="Corbel"/>
          <w:color w:val="000000"/>
          <w:sz w:val="24"/>
          <w:szCs w:val="24"/>
        </w:rPr>
        <w:t xml:space="preserve"> Acetato 500 ml (cristalloidi) a 80 ml/h; terapia antalgica endovenosa con elastomero contenente </w:t>
      </w:r>
      <w:proofErr w:type="spellStart"/>
      <w:r>
        <w:rPr>
          <w:rFonts w:ascii="Corbel" w:eastAsia="Corbel" w:hAnsi="Corbel" w:cs="Corbel"/>
          <w:color w:val="000000"/>
          <w:sz w:val="24"/>
          <w:szCs w:val="24"/>
        </w:rPr>
        <w:t>ossicodone</w:t>
      </w:r>
      <w:proofErr w:type="spellEnd"/>
      <w:r>
        <w:rPr>
          <w:rFonts w:ascii="Corbel" w:eastAsia="Corbel" w:hAnsi="Corbel" w:cs="Corbel"/>
          <w:color w:val="000000"/>
          <w:sz w:val="24"/>
          <w:szCs w:val="24"/>
        </w:rPr>
        <w:t xml:space="preserve"> 10 mg e </w:t>
      </w:r>
      <w:proofErr w:type="spellStart"/>
      <w:r>
        <w:rPr>
          <w:rFonts w:ascii="Corbel" w:eastAsia="Corbel" w:hAnsi="Corbel" w:cs="Corbel"/>
          <w:color w:val="000000"/>
          <w:sz w:val="24"/>
          <w:szCs w:val="24"/>
        </w:rPr>
        <w:t>metoclopramide</w:t>
      </w:r>
      <w:proofErr w:type="spellEnd"/>
      <w:r>
        <w:rPr>
          <w:rFonts w:ascii="Corbel" w:eastAsia="Corbel" w:hAnsi="Corbel" w:cs="Corbel"/>
          <w:color w:val="000000"/>
          <w:sz w:val="24"/>
          <w:szCs w:val="24"/>
        </w:rPr>
        <w:t xml:space="preserve"> 20 mg in 50 ml sol. fisiologica a 3 ml/h (</w:t>
      </w:r>
      <w:proofErr w:type="spellStart"/>
      <w:r>
        <w:rPr>
          <w:rFonts w:ascii="Corbel" w:eastAsia="Corbel" w:hAnsi="Corbel" w:cs="Corbel"/>
          <w:color w:val="000000"/>
          <w:sz w:val="24"/>
          <w:szCs w:val="24"/>
        </w:rPr>
        <w:t>ved</w:t>
      </w:r>
      <w:proofErr w:type="spellEnd"/>
      <w:r>
        <w:rPr>
          <w:rFonts w:ascii="Corbel" w:eastAsia="Corbel" w:hAnsi="Corbel" w:cs="Corbel"/>
          <w:color w:val="000000"/>
          <w:sz w:val="24"/>
          <w:szCs w:val="24"/>
        </w:rPr>
        <w:t>. s</w:t>
      </w:r>
      <w:r>
        <w:rPr>
          <w:rFonts w:ascii="Corbel" w:eastAsia="Corbel" w:hAnsi="Corbel" w:cs="Corbel"/>
          <w:sz w:val="24"/>
          <w:szCs w:val="24"/>
        </w:rPr>
        <w:t>chema di analgesia)</w:t>
      </w:r>
      <w:r>
        <w:rPr>
          <w:rFonts w:ascii="Corbel" w:eastAsia="Corbel" w:hAnsi="Corbel" w:cs="Corbel"/>
          <w:color w:val="000000"/>
          <w:sz w:val="24"/>
          <w:szCs w:val="24"/>
        </w:rPr>
        <w:t xml:space="preserve">. </w:t>
      </w:r>
    </w:p>
    <w:p w:rsidR="005300D7" w:rsidRDefault="00912589">
      <w:pPr>
        <w:pBdr>
          <w:top w:val="nil"/>
          <w:left w:val="nil"/>
          <w:bottom w:val="nil"/>
          <w:right w:val="nil"/>
          <w:between w:val="nil"/>
        </w:pBdr>
        <w:jc w:val="both"/>
        <w:rPr>
          <w:rFonts w:ascii="Corbel" w:eastAsia="Corbel" w:hAnsi="Corbel" w:cs="Corbel"/>
          <w:color w:val="000000"/>
          <w:sz w:val="24"/>
          <w:szCs w:val="24"/>
        </w:rPr>
      </w:pPr>
      <w:r>
        <w:rPr>
          <w:rFonts w:ascii="Corbel" w:eastAsia="Corbel" w:hAnsi="Corbel" w:cs="Corbel"/>
          <w:color w:val="000000"/>
          <w:sz w:val="24"/>
          <w:szCs w:val="24"/>
        </w:rPr>
        <w:t xml:space="preserve">Inoltre in ortopedia vengono prescritti: eparina bpm 4000 UI sc, </w:t>
      </w:r>
      <w:proofErr w:type="spellStart"/>
      <w:r>
        <w:rPr>
          <w:rFonts w:ascii="Corbel" w:eastAsia="Corbel" w:hAnsi="Corbel" w:cs="Corbel"/>
          <w:color w:val="000000"/>
          <w:sz w:val="24"/>
          <w:szCs w:val="24"/>
        </w:rPr>
        <w:t>cefazolina</w:t>
      </w:r>
      <w:proofErr w:type="spellEnd"/>
      <w:r>
        <w:rPr>
          <w:rFonts w:ascii="Corbel" w:eastAsia="Corbel" w:hAnsi="Corbel" w:cs="Corbel"/>
          <w:color w:val="000000"/>
          <w:sz w:val="24"/>
          <w:szCs w:val="24"/>
        </w:rPr>
        <w:t xml:space="preserve"> 2 gr x 3, schema di analgesia come da prescrizione. Il dolore riferito dalla sig.ra Maria è pari a 2/10.</w:t>
      </w:r>
    </w:p>
    <w:p w:rsidR="005300D7" w:rsidRDefault="005300D7">
      <w:pPr>
        <w:pBdr>
          <w:top w:val="nil"/>
          <w:left w:val="nil"/>
          <w:bottom w:val="nil"/>
          <w:right w:val="nil"/>
          <w:between w:val="nil"/>
        </w:pBdr>
        <w:jc w:val="both"/>
        <w:rPr>
          <w:rFonts w:ascii="Corbel" w:eastAsia="Corbel" w:hAnsi="Corbel" w:cs="Corbel"/>
          <w:color w:val="F79646"/>
          <w:sz w:val="24"/>
          <w:szCs w:val="24"/>
        </w:rPr>
      </w:pPr>
    </w:p>
    <w:p w:rsidR="005300D7" w:rsidRDefault="00912589">
      <w:pPr>
        <w:pBdr>
          <w:top w:val="nil"/>
          <w:left w:val="nil"/>
          <w:bottom w:val="nil"/>
          <w:right w:val="nil"/>
          <w:between w:val="nil"/>
        </w:pBdr>
        <w:jc w:val="both"/>
        <w:rPr>
          <w:rFonts w:ascii="Corbel" w:eastAsia="Corbel" w:hAnsi="Corbel" w:cs="Corbel"/>
          <w:sz w:val="24"/>
          <w:szCs w:val="24"/>
        </w:rPr>
      </w:pPr>
      <w:r>
        <w:rPr>
          <w:rFonts w:ascii="Corbel" w:eastAsia="Corbel" w:hAnsi="Corbel" w:cs="Corbel"/>
          <w:color w:val="000000"/>
          <w:sz w:val="24"/>
          <w:szCs w:val="24"/>
        </w:rPr>
        <w:t>Al controllo, l’arto inferiore destro si presenta con cute rosea, tiepida e sono presenti polsi periferici. La medicazione si presenta leggermente macchiata. In sala operatoria a seguito di sanguinamento importante durante la rimozione della testa femorale, è s</w:t>
      </w:r>
      <w:r>
        <w:rPr>
          <w:rFonts w:ascii="Corbel" w:eastAsia="Corbel" w:hAnsi="Corbel" w:cs="Corbel"/>
          <w:sz w:val="24"/>
          <w:szCs w:val="24"/>
        </w:rPr>
        <w:t>tato eseguito un emocromo</w:t>
      </w:r>
      <w:r>
        <w:rPr>
          <w:rFonts w:ascii="Corbel" w:eastAsia="Corbel" w:hAnsi="Corbel" w:cs="Corbel"/>
          <w:color w:val="000000"/>
          <w:sz w:val="24"/>
          <w:szCs w:val="24"/>
        </w:rPr>
        <w:t>. Dal referto degli esami ematochimici il valore di Emoglobina è pari a 7,7 gr/dl. L’</w:t>
      </w:r>
      <w:r>
        <w:rPr>
          <w:rFonts w:ascii="Corbel" w:eastAsia="Corbel" w:hAnsi="Corbel" w:cs="Corbel"/>
          <w:sz w:val="24"/>
          <w:szCs w:val="24"/>
        </w:rPr>
        <w:t>anestesista in sala operatoria</w:t>
      </w:r>
      <w:r>
        <w:rPr>
          <w:rFonts w:ascii="Corbel" w:eastAsia="Corbel" w:hAnsi="Corbel" w:cs="Corbel"/>
          <w:color w:val="000000"/>
          <w:sz w:val="24"/>
          <w:szCs w:val="24"/>
        </w:rPr>
        <w:t xml:space="preserve"> decide di trasfondere n° 1 sacca di emazie concentrate</w:t>
      </w:r>
      <w:r>
        <w:rPr>
          <w:rFonts w:ascii="Corbel" w:eastAsia="Corbel" w:hAnsi="Corbel" w:cs="Corbel"/>
          <w:sz w:val="24"/>
          <w:szCs w:val="24"/>
        </w:rPr>
        <w:t>.</w:t>
      </w:r>
    </w:p>
    <w:p w:rsidR="005300D7" w:rsidRDefault="005300D7">
      <w:pPr>
        <w:jc w:val="both"/>
        <w:rPr>
          <w:rFonts w:ascii="Corbel" w:eastAsia="Corbel" w:hAnsi="Corbel" w:cs="Corbel"/>
          <w:sz w:val="24"/>
          <w:szCs w:val="24"/>
        </w:rPr>
      </w:pPr>
    </w:p>
    <w:p w:rsidR="005300D7" w:rsidRDefault="00912589">
      <w:pPr>
        <w:jc w:val="center"/>
        <w:rPr>
          <w:rFonts w:ascii="Corbel" w:eastAsia="Corbel" w:hAnsi="Corbel" w:cs="Corbel"/>
          <w:b/>
          <w:sz w:val="24"/>
          <w:szCs w:val="24"/>
        </w:rPr>
      </w:pPr>
      <w:r>
        <w:rPr>
          <w:rFonts w:ascii="Corbel" w:eastAsia="Corbel" w:hAnsi="Corbel" w:cs="Corbel"/>
          <w:b/>
          <w:sz w:val="24"/>
          <w:szCs w:val="24"/>
        </w:rPr>
        <w:t>MANDATO N° 2</w:t>
      </w:r>
    </w:p>
    <w:p w:rsidR="005300D7" w:rsidRDefault="00912589">
      <w:pPr>
        <w:widowControl w:val="0"/>
        <w:ind w:hanging="2"/>
        <w:jc w:val="center"/>
        <w:rPr>
          <w:rFonts w:ascii="Corbel" w:eastAsia="Corbel" w:hAnsi="Corbel" w:cs="Corbel"/>
          <w:b/>
          <w:color w:val="0000FF"/>
          <w:sz w:val="24"/>
          <w:szCs w:val="24"/>
        </w:rPr>
      </w:pPr>
      <w:r>
        <w:rPr>
          <w:rFonts w:ascii="Corbel" w:eastAsia="Corbel" w:hAnsi="Corbel" w:cs="Corbel"/>
          <w:b/>
          <w:color w:val="0000FF"/>
          <w:sz w:val="24"/>
          <w:szCs w:val="24"/>
        </w:rPr>
        <w:t xml:space="preserve">TEMPO INDICATIVO: 15 minuti in gruppo, 10 minuti in plenaria </w:t>
      </w:r>
    </w:p>
    <w:p w:rsidR="005300D7" w:rsidRDefault="005300D7">
      <w:pPr>
        <w:pBdr>
          <w:top w:val="nil"/>
          <w:left w:val="nil"/>
          <w:bottom w:val="nil"/>
          <w:right w:val="nil"/>
          <w:between w:val="nil"/>
        </w:pBdr>
        <w:jc w:val="both"/>
        <w:rPr>
          <w:rFonts w:ascii="Corbel" w:eastAsia="Corbel" w:hAnsi="Corbel" w:cs="Corbel"/>
          <w:b/>
          <w:color w:val="000000"/>
          <w:sz w:val="24"/>
          <w:szCs w:val="24"/>
        </w:rPr>
      </w:pPr>
    </w:p>
    <w:p w:rsidR="005300D7" w:rsidRDefault="00912589">
      <w:pPr>
        <w:numPr>
          <w:ilvl w:val="0"/>
          <w:numId w:val="3"/>
        </w:numPr>
        <w:pBdr>
          <w:top w:val="nil"/>
          <w:left w:val="nil"/>
          <w:bottom w:val="nil"/>
          <w:right w:val="nil"/>
          <w:between w:val="nil"/>
        </w:pBdr>
        <w:jc w:val="both"/>
        <w:rPr>
          <w:rFonts w:ascii="Corbel" w:eastAsia="Corbel" w:hAnsi="Corbel" w:cs="Corbel"/>
          <w:b/>
          <w:color w:val="000000"/>
          <w:sz w:val="24"/>
          <w:szCs w:val="24"/>
        </w:rPr>
      </w:pPr>
      <w:r>
        <w:rPr>
          <w:rFonts w:ascii="Corbel" w:eastAsia="Corbel" w:hAnsi="Corbel" w:cs="Corbel"/>
          <w:b/>
          <w:sz w:val="24"/>
          <w:szCs w:val="24"/>
        </w:rPr>
        <w:t xml:space="preserve">In base ai dati a supporto e agli interventi PARZIALI riportati nella tabella, identificare </w:t>
      </w:r>
      <w:r>
        <w:rPr>
          <w:rFonts w:ascii="Corbel" w:eastAsia="Corbel" w:hAnsi="Corbel" w:cs="Corbel"/>
          <w:b/>
          <w:sz w:val="24"/>
          <w:szCs w:val="24"/>
          <w:u w:val="single"/>
        </w:rPr>
        <w:t>le diagnosi infermieristiche con correlato e secondario e i problemi collaborativi</w:t>
      </w:r>
      <w:r>
        <w:rPr>
          <w:rFonts w:ascii="Corbel" w:eastAsia="Corbel" w:hAnsi="Corbel" w:cs="Corbel"/>
          <w:b/>
          <w:sz w:val="24"/>
          <w:szCs w:val="24"/>
        </w:rPr>
        <w:t>. Identificare la problematica prioritaria.</w:t>
      </w:r>
    </w:p>
    <w:p w:rsidR="005300D7" w:rsidRDefault="005300D7">
      <w:pPr>
        <w:jc w:val="both"/>
        <w:rPr>
          <w:rFonts w:ascii="Corbel" w:eastAsia="Corbel" w:hAnsi="Corbel" w:cs="Corbel"/>
          <w:b/>
          <w:i/>
          <w:color w:val="0000FF"/>
          <w:sz w:val="24"/>
          <w:szCs w:val="24"/>
        </w:rPr>
      </w:pPr>
    </w:p>
    <w:tbl>
      <w:tblPr>
        <w:tblStyle w:val="a"/>
        <w:tblW w:w="14294"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1"/>
        <w:gridCol w:w="2902"/>
        <w:gridCol w:w="6521"/>
      </w:tblGrid>
      <w:tr w:rsidR="007047AD" w:rsidTr="007047AD">
        <w:tc>
          <w:tcPr>
            <w:tcW w:w="4871" w:type="dxa"/>
            <w:shd w:val="clear" w:color="auto" w:fill="auto"/>
            <w:tcMar>
              <w:top w:w="100" w:type="dxa"/>
              <w:left w:w="100" w:type="dxa"/>
              <w:bottom w:w="100" w:type="dxa"/>
              <w:right w:w="100" w:type="dxa"/>
            </w:tcMar>
          </w:tcPr>
          <w:p w:rsidR="007047AD" w:rsidRDefault="007047AD">
            <w:pPr>
              <w:widowControl w:val="0"/>
              <w:jc w:val="center"/>
              <w:rPr>
                <w:rFonts w:ascii="Corbel" w:eastAsia="Corbel" w:hAnsi="Corbel" w:cs="Corbel"/>
                <w:b/>
                <w:i/>
                <w:color w:val="0000FF"/>
                <w:sz w:val="24"/>
                <w:szCs w:val="24"/>
              </w:rPr>
            </w:pPr>
            <w:r>
              <w:rPr>
                <w:rFonts w:ascii="Corbel" w:eastAsia="Corbel" w:hAnsi="Corbel" w:cs="Corbel"/>
                <w:b/>
                <w:i/>
                <w:color w:val="0000FF"/>
                <w:sz w:val="24"/>
                <w:szCs w:val="24"/>
              </w:rPr>
              <w:t>Dati a supporto</w:t>
            </w:r>
          </w:p>
        </w:tc>
        <w:tc>
          <w:tcPr>
            <w:tcW w:w="2902" w:type="dxa"/>
            <w:shd w:val="clear" w:color="auto" w:fill="auto"/>
            <w:tcMar>
              <w:top w:w="100" w:type="dxa"/>
              <w:left w:w="100" w:type="dxa"/>
              <w:bottom w:w="100" w:type="dxa"/>
              <w:right w:w="100" w:type="dxa"/>
            </w:tcMar>
          </w:tcPr>
          <w:p w:rsidR="007047AD" w:rsidRDefault="007047AD">
            <w:pPr>
              <w:widowControl w:val="0"/>
              <w:jc w:val="center"/>
              <w:rPr>
                <w:rFonts w:ascii="Corbel" w:eastAsia="Corbel" w:hAnsi="Corbel" w:cs="Corbel"/>
                <w:b/>
                <w:i/>
                <w:color w:val="0000FF"/>
                <w:sz w:val="24"/>
                <w:szCs w:val="24"/>
              </w:rPr>
            </w:pPr>
            <w:r>
              <w:rPr>
                <w:rFonts w:ascii="Corbel" w:eastAsia="Corbel" w:hAnsi="Corbel" w:cs="Corbel"/>
                <w:b/>
                <w:i/>
                <w:color w:val="0000FF"/>
                <w:sz w:val="24"/>
                <w:szCs w:val="24"/>
              </w:rPr>
              <w:t>Diagnosi infermieristiche/Problemi collaborativi</w:t>
            </w:r>
          </w:p>
        </w:tc>
        <w:tc>
          <w:tcPr>
            <w:tcW w:w="6521" w:type="dxa"/>
          </w:tcPr>
          <w:p w:rsidR="007047AD" w:rsidRDefault="007047AD">
            <w:pPr>
              <w:widowControl w:val="0"/>
              <w:jc w:val="center"/>
              <w:rPr>
                <w:rFonts w:ascii="Corbel" w:eastAsia="Corbel" w:hAnsi="Corbel" w:cs="Corbel"/>
                <w:b/>
                <w:i/>
                <w:color w:val="0000FF"/>
                <w:sz w:val="24"/>
                <w:szCs w:val="24"/>
              </w:rPr>
            </w:pPr>
            <w:r>
              <w:rPr>
                <w:rFonts w:ascii="Corbel" w:eastAsia="Corbel" w:hAnsi="Corbel" w:cs="Corbel"/>
                <w:b/>
                <w:i/>
                <w:color w:val="0000FF"/>
                <w:sz w:val="24"/>
                <w:szCs w:val="24"/>
              </w:rPr>
              <w:t>interventi</w:t>
            </w: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Periodo post-operatorio, emorragia in </w:t>
            </w:r>
            <w:proofErr w:type="spellStart"/>
            <w:r>
              <w:rPr>
                <w:rFonts w:ascii="Corbel" w:eastAsia="Corbel" w:hAnsi="Corbel" w:cs="Corbel"/>
                <w:i/>
                <w:color w:val="0000FF"/>
                <w:sz w:val="24"/>
                <w:szCs w:val="24"/>
              </w:rPr>
              <w:t>s.o</w:t>
            </w:r>
            <w:proofErr w:type="spellEnd"/>
            <w:r>
              <w:rPr>
                <w:rFonts w:ascii="Corbel" w:eastAsia="Corbel" w:hAnsi="Corbel" w:cs="Corbel"/>
                <w:i/>
                <w:color w:val="0000FF"/>
                <w:sz w:val="24"/>
                <w:szCs w:val="24"/>
              </w:rPr>
              <w:t>. con trasfusione di EC</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Attualmente ha dolore 2/10 a </w:t>
            </w:r>
            <w:proofErr w:type="gramStart"/>
            <w:r>
              <w:rPr>
                <w:rFonts w:ascii="Corbel" w:eastAsia="Corbel" w:hAnsi="Corbel" w:cs="Corbel"/>
                <w:i/>
                <w:color w:val="0000FF"/>
                <w:sz w:val="24"/>
                <w:szCs w:val="24"/>
              </w:rPr>
              <w:t>riposo ,periodo</w:t>
            </w:r>
            <w:proofErr w:type="gramEnd"/>
            <w:r>
              <w:rPr>
                <w:rFonts w:ascii="Corbel" w:eastAsia="Corbel" w:hAnsi="Corbel" w:cs="Corbel"/>
                <w:i/>
                <w:color w:val="0000FF"/>
                <w:sz w:val="24"/>
                <w:szCs w:val="24"/>
              </w:rPr>
              <w:t xml:space="preserve"> post-op per protesi totale anca (PTA)</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Valutare caratteristiche, sede, durante mobilizzazione e riposo</w:t>
            </w: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La p.a. è stata in sala operatoria: ambiente freddo, paziente di 78 anni </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Mobilità ridotta: paziente allettata, fumatrice, età 78 anni</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rsidP="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Monitorare dolore affinché non causi limitazioni all’espansione toracica, </w:t>
            </w:r>
          </w:p>
          <w:p w:rsidR="007047AD" w:rsidRDefault="007047AD" w:rsidP="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incoraggiare la sig.ra a respiri profondi (utilizzo diaframma) e tosse efficace </w:t>
            </w:r>
          </w:p>
          <w:p w:rsidR="007047AD" w:rsidRDefault="007047AD" w:rsidP="007047AD">
            <w:pPr>
              <w:widowControl w:val="0"/>
              <w:rPr>
                <w:rFonts w:ascii="Corbel" w:eastAsia="Corbel" w:hAnsi="Corbel" w:cs="Corbel"/>
                <w:i/>
                <w:color w:val="0000FF"/>
                <w:sz w:val="24"/>
                <w:szCs w:val="24"/>
              </w:rPr>
            </w:pPr>
            <w:r>
              <w:rPr>
                <w:rFonts w:ascii="Corbel" w:eastAsia="Corbel" w:hAnsi="Corbel" w:cs="Corbel"/>
                <w:i/>
                <w:color w:val="0000FF"/>
                <w:sz w:val="24"/>
                <w:szCs w:val="24"/>
              </w:rPr>
              <w:t>(inspiro e durante espirazione tosse), mobilizzazione precoce</w:t>
            </w: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Mobilità ridotta: paziente allettata, intervento di chirurgia maggiore, frattura collo del femore dx</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Posizionamento di pompa meccanica con calzari (massaggio plantare), eparina sc</w:t>
            </w: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Intervento chirurgico con complicanza </w:t>
            </w:r>
            <w:proofErr w:type="spellStart"/>
            <w:r>
              <w:rPr>
                <w:rFonts w:ascii="Corbel" w:eastAsia="Corbel" w:hAnsi="Corbel" w:cs="Corbel"/>
                <w:i/>
                <w:color w:val="0000FF"/>
                <w:sz w:val="24"/>
                <w:szCs w:val="24"/>
              </w:rPr>
              <w:t>intraop</w:t>
            </w:r>
            <w:proofErr w:type="spellEnd"/>
            <w:r>
              <w:rPr>
                <w:rFonts w:ascii="Corbel" w:eastAsia="Corbel" w:hAnsi="Corbel" w:cs="Corbel"/>
                <w:i/>
                <w:color w:val="0000FF"/>
                <w:sz w:val="24"/>
                <w:szCs w:val="24"/>
              </w:rPr>
              <w:t xml:space="preserve">, </w:t>
            </w:r>
            <w:proofErr w:type="spellStart"/>
            <w:r>
              <w:rPr>
                <w:rFonts w:ascii="Corbel" w:eastAsia="Corbel" w:hAnsi="Corbel" w:cs="Corbel"/>
                <w:i/>
                <w:color w:val="0000FF"/>
                <w:sz w:val="24"/>
                <w:szCs w:val="24"/>
              </w:rPr>
              <w:t>cvp</w:t>
            </w:r>
            <w:proofErr w:type="spellEnd"/>
            <w:r>
              <w:rPr>
                <w:rFonts w:ascii="Corbel" w:eastAsia="Corbel" w:hAnsi="Corbel" w:cs="Corbel"/>
                <w:i/>
                <w:color w:val="0000FF"/>
                <w:sz w:val="24"/>
                <w:szCs w:val="24"/>
              </w:rPr>
              <w:t>, cv, drenaggio</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Intervento chirurgico di chirurgia maggiore, mobilità ridotta: paziente allettata, età 78 anni</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rsidP="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Controllare canalizzazione a gas e feci, idratazione e nutrizione, </w:t>
            </w:r>
          </w:p>
          <w:p w:rsidR="007047AD" w:rsidRDefault="007047AD" w:rsidP="007047AD">
            <w:pPr>
              <w:widowControl w:val="0"/>
              <w:rPr>
                <w:rFonts w:ascii="Corbel" w:eastAsia="Corbel" w:hAnsi="Corbel" w:cs="Corbel"/>
                <w:i/>
                <w:color w:val="0000FF"/>
                <w:sz w:val="24"/>
                <w:szCs w:val="24"/>
              </w:rPr>
            </w:pPr>
            <w:r>
              <w:rPr>
                <w:rFonts w:ascii="Corbel" w:eastAsia="Corbel" w:hAnsi="Corbel" w:cs="Corbel"/>
                <w:i/>
                <w:color w:val="0000FF"/>
                <w:sz w:val="24"/>
                <w:szCs w:val="24"/>
              </w:rPr>
              <w:t>mobilizzazione precoce</w:t>
            </w: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Allettamento, età 78 anni</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 xml:space="preserve">Valutazione del rischio ogni 3 gg con scala </w:t>
            </w:r>
            <w:proofErr w:type="spellStart"/>
            <w:r>
              <w:rPr>
                <w:rFonts w:ascii="Corbel" w:eastAsia="Corbel" w:hAnsi="Corbel" w:cs="Corbel"/>
                <w:i/>
                <w:color w:val="0000FF"/>
                <w:sz w:val="24"/>
                <w:szCs w:val="24"/>
              </w:rPr>
              <w:t>Braden</w:t>
            </w:r>
            <w:proofErr w:type="spellEnd"/>
            <w:r>
              <w:rPr>
                <w:rFonts w:ascii="Corbel" w:eastAsia="Corbel" w:hAnsi="Corbel" w:cs="Corbel"/>
                <w:i/>
                <w:color w:val="0000FF"/>
                <w:sz w:val="24"/>
                <w:szCs w:val="24"/>
              </w:rPr>
              <w:t>/Norton</w:t>
            </w: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La p.a. mantiene l’allettamento e non può lavarsi e vestirsi in maniera autonoma</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p>
        </w:tc>
      </w:tr>
      <w:tr w:rsidR="007047AD" w:rsidTr="007047AD">
        <w:tc>
          <w:tcPr>
            <w:tcW w:w="4871"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lastRenderedPageBreak/>
              <w:t xml:space="preserve">Intervento di protesi totale di anca in </w:t>
            </w:r>
            <w:proofErr w:type="spellStart"/>
            <w:proofErr w:type="gramStart"/>
            <w:r>
              <w:rPr>
                <w:rFonts w:ascii="Corbel" w:eastAsia="Corbel" w:hAnsi="Corbel" w:cs="Corbel"/>
                <w:i/>
                <w:color w:val="0000FF"/>
                <w:sz w:val="24"/>
                <w:szCs w:val="24"/>
              </w:rPr>
              <w:t>g.ta</w:t>
            </w:r>
            <w:proofErr w:type="spellEnd"/>
            <w:proofErr w:type="gramEnd"/>
            <w:r>
              <w:rPr>
                <w:rFonts w:ascii="Corbel" w:eastAsia="Corbel" w:hAnsi="Corbel" w:cs="Corbel"/>
                <w:i/>
                <w:color w:val="0000FF"/>
                <w:sz w:val="24"/>
                <w:szCs w:val="24"/>
              </w:rPr>
              <w:t xml:space="preserve"> zero</w:t>
            </w:r>
          </w:p>
        </w:tc>
        <w:tc>
          <w:tcPr>
            <w:tcW w:w="2902" w:type="dxa"/>
            <w:shd w:val="clear" w:color="auto" w:fill="auto"/>
            <w:tcMar>
              <w:top w:w="100" w:type="dxa"/>
              <w:left w:w="100" w:type="dxa"/>
              <w:bottom w:w="100" w:type="dxa"/>
              <w:right w:w="100" w:type="dxa"/>
            </w:tcMar>
          </w:tcPr>
          <w:p w:rsidR="007047AD" w:rsidRDefault="007047AD">
            <w:pPr>
              <w:widowControl w:val="0"/>
              <w:rPr>
                <w:rFonts w:ascii="Corbel" w:eastAsia="Corbel" w:hAnsi="Corbel" w:cs="Corbel"/>
                <w:i/>
                <w:color w:val="0000FF"/>
                <w:sz w:val="24"/>
                <w:szCs w:val="24"/>
              </w:rPr>
            </w:pPr>
          </w:p>
        </w:tc>
        <w:tc>
          <w:tcPr>
            <w:tcW w:w="6521" w:type="dxa"/>
          </w:tcPr>
          <w:p w:rsidR="007047AD" w:rsidRDefault="007047AD">
            <w:pPr>
              <w:widowControl w:val="0"/>
              <w:rPr>
                <w:rFonts w:ascii="Corbel" w:eastAsia="Corbel" w:hAnsi="Corbel" w:cs="Corbel"/>
                <w:i/>
                <w:color w:val="0000FF"/>
                <w:sz w:val="24"/>
                <w:szCs w:val="24"/>
              </w:rPr>
            </w:pPr>
            <w:r>
              <w:rPr>
                <w:rFonts w:ascii="Corbel" w:eastAsia="Corbel" w:hAnsi="Corbel" w:cs="Corbel"/>
                <w:i/>
                <w:color w:val="0000FF"/>
                <w:sz w:val="24"/>
                <w:szCs w:val="24"/>
              </w:rPr>
              <w:t>Evitare di accavallare le gambe</w:t>
            </w:r>
          </w:p>
        </w:tc>
      </w:tr>
    </w:tbl>
    <w:p w:rsidR="005300D7" w:rsidRDefault="005300D7">
      <w:pPr>
        <w:rPr>
          <w:rFonts w:ascii="Corbel" w:eastAsia="Corbel" w:hAnsi="Corbel" w:cs="Corbel"/>
          <w:b/>
          <w:sz w:val="24"/>
          <w:szCs w:val="24"/>
        </w:rPr>
      </w:pPr>
    </w:p>
    <w:p w:rsidR="005300D7" w:rsidRDefault="005300D7">
      <w:pPr>
        <w:pBdr>
          <w:top w:val="nil"/>
          <w:left w:val="nil"/>
          <w:bottom w:val="nil"/>
          <w:right w:val="nil"/>
          <w:between w:val="nil"/>
        </w:pBdr>
        <w:jc w:val="both"/>
        <w:rPr>
          <w:rFonts w:ascii="Corbel" w:eastAsia="Corbel" w:hAnsi="Corbel" w:cs="Corbel"/>
          <w:b/>
          <w:i/>
          <w:color w:val="0000FF"/>
          <w:sz w:val="24"/>
          <w:szCs w:val="24"/>
        </w:rPr>
      </w:pPr>
    </w:p>
    <w:p w:rsidR="005300D7" w:rsidRDefault="005300D7">
      <w:pPr>
        <w:rPr>
          <w:rFonts w:ascii="Corbel" w:eastAsia="Corbel" w:hAnsi="Corbel" w:cs="Corbel"/>
          <w:b/>
          <w:sz w:val="24"/>
          <w:szCs w:val="24"/>
        </w:rPr>
      </w:pPr>
    </w:p>
    <w:p w:rsidR="005300D7" w:rsidRDefault="00912589">
      <w:pPr>
        <w:jc w:val="center"/>
        <w:rPr>
          <w:rFonts w:ascii="Corbel" w:eastAsia="Corbel" w:hAnsi="Corbel" w:cs="Corbel"/>
          <w:b/>
          <w:sz w:val="24"/>
          <w:szCs w:val="24"/>
        </w:rPr>
      </w:pPr>
      <w:r>
        <w:rPr>
          <w:rFonts w:ascii="Corbel" w:eastAsia="Corbel" w:hAnsi="Corbel" w:cs="Corbel"/>
          <w:b/>
          <w:sz w:val="24"/>
          <w:szCs w:val="24"/>
        </w:rPr>
        <w:t>MANDATO N.3</w:t>
      </w:r>
    </w:p>
    <w:p w:rsidR="005300D7" w:rsidRDefault="00912589">
      <w:pPr>
        <w:widowControl w:val="0"/>
        <w:ind w:hanging="2"/>
        <w:jc w:val="center"/>
        <w:rPr>
          <w:rFonts w:ascii="Corbel" w:eastAsia="Corbel" w:hAnsi="Corbel" w:cs="Corbel"/>
          <w:b/>
          <w:sz w:val="24"/>
          <w:szCs w:val="24"/>
        </w:rPr>
      </w:pPr>
      <w:r>
        <w:rPr>
          <w:rFonts w:ascii="Corbel" w:eastAsia="Corbel" w:hAnsi="Corbel" w:cs="Corbel"/>
          <w:b/>
          <w:color w:val="0000FF"/>
          <w:sz w:val="24"/>
          <w:szCs w:val="24"/>
        </w:rPr>
        <w:t>TEMPO: 15 minuti in gruppo, 5 minuti in plenaria</w:t>
      </w:r>
    </w:p>
    <w:p w:rsidR="005300D7" w:rsidRDefault="005300D7">
      <w:pPr>
        <w:jc w:val="both"/>
        <w:rPr>
          <w:rFonts w:ascii="Corbel" w:eastAsia="Corbel" w:hAnsi="Corbel" w:cs="Corbel"/>
          <w:b/>
          <w:sz w:val="24"/>
          <w:szCs w:val="24"/>
        </w:rPr>
      </w:pPr>
    </w:p>
    <w:p w:rsidR="005300D7" w:rsidRDefault="00912589">
      <w:pPr>
        <w:numPr>
          <w:ilvl w:val="0"/>
          <w:numId w:val="1"/>
        </w:numPr>
        <w:jc w:val="both"/>
        <w:rPr>
          <w:rFonts w:ascii="Corbel" w:eastAsia="Corbel" w:hAnsi="Corbel" w:cs="Corbel"/>
          <w:b/>
          <w:sz w:val="24"/>
          <w:szCs w:val="24"/>
        </w:rPr>
      </w:pPr>
      <w:r>
        <w:rPr>
          <w:rFonts w:ascii="Corbel" w:eastAsia="Corbel" w:hAnsi="Corbel" w:cs="Corbel"/>
          <w:b/>
          <w:sz w:val="24"/>
          <w:szCs w:val="24"/>
        </w:rPr>
        <w:t xml:space="preserve">Sviluppare le due problematiche indicate dal collaboratore alla didattica con finalità ed interventi (vedere </w:t>
      </w:r>
      <w:proofErr w:type="spellStart"/>
      <w:r>
        <w:rPr>
          <w:rFonts w:ascii="Corbel" w:eastAsia="Corbel" w:hAnsi="Corbel" w:cs="Corbel"/>
          <w:b/>
          <w:sz w:val="24"/>
          <w:szCs w:val="24"/>
        </w:rPr>
        <w:t>Carpenito</w:t>
      </w:r>
      <w:proofErr w:type="spellEnd"/>
      <w:r>
        <w:rPr>
          <w:rFonts w:ascii="Corbel" w:eastAsia="Corbel" w:hAnsi="Corbel" w:cs="Corbel"/>
          <w:b/>
          <w:sz w:val="24"/>
          <w:szCs w:val="24"/>
        </w:rPr>
        <w:t>)</w:t>
      </w:r>
    </w:p>
    <w:p w:rsidR="005300D7" w:rsidRDefault="005300D7">
      <w:pPr>
        <w:jc w:val="both"/>
        <w:rPr>
          <w:rFonts w:ascii="Corbel" w:eastAsia="Corbel" w:hAnsi="Corbel" w:cs="Corbel"/>
          <w:b/>
          <w:sz w:val="24"/>
          <w:szCs w:val="24"/>
        </w:rPr>
      </w:pPr>
    </w:p>
    <w:tbl>
      <w:tblPr>
        <w:tblStyle w:val="a0"/>
        <w:tblW w:w="14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345"/>
        <w:gridCol w:w="7845"/>
      </w:tblGrid>
      <w:tr w:rsidR="005300D7">
        <w:tc>
          <w:tcPr>
            <w:tcW w:w="3435"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b/>
                <w:sz w:val="24"/>
                <w:szCs w:val="24"/>
              </w:rPr>
            </w:pPr>
            <w:r>
              <w:rPr>
                <w:rFonts w:ascii="Corbel" w:eastAsia="Corbel" w:hAnsi="Corbel" w:cs="Corbel"/>
                <w:b/>
                <w:sz w:val="24"/>
                <w:szCs w:val="24"/>
              </w:rPr>
              <w:t>Problematica prioritaria</w:t>
            </w:r>
          </w:p>
        </w:tc>
        <w:tc>
          <w:tcPr>
            <w:tcW w:w="3345"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b/>
                <w:sz w:val="24"/>
                <w:szCs w:val="24"/>
              </w:rPr>
            </w:pPr>
            <w:r>
              <w:rPr>
                <w:rFonts w:ascii="Corbel" w:eastAsia="Corbel" w:hAnsi="Corbel" w:cs="Corbel"/>
                <w:b/>
                <w:sz w:val="24"/>
                <w:szCs w:val="24"/>
              </w:rPr>
              <w:t>Finalità</w:t>
            </w:r>
          </w:p>
        </w:tc>
        <w:tc>
          <w:tcPr>
            <w:tcW w:w="7845"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b/>
                <w:sz w:val="24"/>
                <w:szCs w:val="24"/>
              </w:rPr>
            </w:pPr>
            <w:r>
              <w:rPr>
                <w:rFonts w:ascii="Corbel" w:eastAsia="Corbel" w:hAnsi="Corbel" w:cs="Corbel"/>
                <w:b/>
                <w:sz w:val="24"/>
                <w:szCs w:val="24"/>
              </w:rPr>
              <w:t>Interventi</w:t>
            </w:r>
          </w:p>
        </w:tc>
      </w:tr>
      <w:tr w:rsidR="005300D7">
        <w:tc>
          <w:tcPr>
            <w:tcW w:w="3435" w:type="dxa"/>
            <w:shd w:val="clear" w:color="auto" w:fill="auto"/>
            <w:tcMar>
              <w:top w:w="100" w:type="dxa"/>
              <w:left w:w="100" w:type="dxa"/>
              <w:bottom w:w="100" w:type="dxa"/>
              <w:right w:w="100" w:type="dxa"/>
            </w:tcMar>
          </w:tcPr>
          <w:p w:rsidR="005300D7" w:rsidRDefault="005300D7">
            <w:pPr>
              <w:widowControl w:val="0"/>
              <w:pBdr>
                <w:top w:val="nil"/>
                <w:left w:val="nil"/>
                <w:bottom w:val="nil"/>
                <w:right w:val="nil"/>
                <w:between w:val="nil"/>
              </w:pBdr>
              <w:rPr>
                <w:rFonts w:ascii="Corbel" w:eastAsia="Corbel" w:hAnsi="Corbel" w:cs="Corbel"/>
                <w:b/>
                <w:sz w:val="24"/>
                <w:szCs w:val="24"/>
              </w:rPr>
            </w:pPr>
          </w:p>
        </w:tc>
        <w:tc>
          <w:tcPr>
            <w:tcW w:w="3345" w:type="dxa"/>
            <w:shd w:val="clear" w:color="auto" w:fill="auto"/>
            <w:tcMar>
              <w:top w:w="100" w:type="dxa"/>
              <w:left w:w="100" w:type="dxa"/>
              <w:bottom w:w="100" w:type="dxa"/>
              <w:right w:w="100" w:type="dxa"/>
            </w:tcMar>
          </w:tcPr>
          <w:p w:rsidR="005300D7" w:rsidRDefault="005300D7">
            <w:pPr>
              <w:widowControl w:val="0"/>
              <w:pBdr>
                <w:top w:val="nil"/>
                <w:left w:val="nil"/>
                <w:bottom w:val="nil"/>
                <w:right w:val="nil"/>
                <w:between w:val="nil"/>
              </w:pBdr>
              <w:rPr>
                <w:rFonts w:ascii="Corbel" w:eastAsia="Corbel" w:hAnsi="Corbel" w:cs="Corbel"/>
                <w:b/>
                <w:sz w:val="24"/>
                <w:szCs w:val="24"/>
              </w:rPr>
            </w:pPr>
          </w:p>
        </w:tc>
        <w:tc>
          <w:tcPr>
            <w:tcW w:w="7845" w:type="dxa"/>
            <w:shd w:val="clear" w:color="auto" w:fill="auto"/>
            <w:tcMar>
              <w:top w:w="100" w:type="dxa"/>
              <w:left w:w="100" w:type="dxa"/>
              <w:bottom w:w="100" w:type="dxa"/>
              <w:right w:w="100" w:type="dxa"/>
            </w:tcMar>
          </w:tcPr>
          <w:p w:rsidR="005300D7" w:rsidRDefault="005300D7">
            <w:pPr>
              <w:widowControl w:val="0"/>
              <w:pBdr>
                <w:top w:val="nil"/>
                <w:left w:val="nil"/>
                <w:bottom w:val="nil"/>
                <w:right w:val="nil"/>
                <w:between w:val="nil"/>
              </w:pBdr>
              <w:rPr>
                <w:rFonts w:ascii="Corbel" w:eastAsia="Corbel" w:hAnsi="Corbel" w:cs="Corbel"/>
                <w:b/>
                <w:sz w:val="24"/>
                <w:szCs w:val="24"/>
              </w:rPr>
            </w:pPr>
          </w:p>
        </w:tc>
      </w:tr>
      <w:tr w:rsidR="005300D7">
        <w:tc>
          <w:tcPr>
            <w:tcW w:w="3435" w:type="dxa"/>
            <w:shd w:val="clear" w:color="auto" w:fill="auto"/>
            <w:tcMar>
              <w:top w:w="100" w:type="dxa"/>
              <w:left w:w="100" w:type="dxa"/>
              <w:bottom w:w="100" w:type="dxa"/>
              <w:right w:w="100" w:type="dxa"/>
            </w:tcMar>
          </w:tcPr>
          <w:p w:rsidR="005300D7" w:rsidRDefault="005300D7">
            <w:pPr>
              <w:widowControl w:val="0"/>
              <w:pBdr>
                <w:top w:val="nil"/>
                <w:left w:val="nil"/>
                <w:bottom w:val="nil"/>
                <w:right w:val="nil"/>
                <w:between w:val="nil"/>
              </w:pBdr>
              <w:rPr>
                <w:rFonts w:ascii="Corbel" w:eastAsia="Corbel" w:hAnsi="Corbel" w:cs="Corbel"/>
                <w:b/>
                <w:sz w:val="24"/>
                <w:szCs w:val="24"/>
              </w:rPr>
            </w:pPr>
          </w:p>
        </w:tc>
        <w:tc>
          <w:tcPr>
            <w:tcW w:w="3345" w:type="dxa"/>
            <w:shd w:val="clear" w:color="auto" w:fill="auto"/>
            <w:tcMar>
              <w:top w:w="100" w:type="dxa"/>
              <w:left w:w="100" w:type="dxa"/>
              <w:bottom w:w="100" w:type="dxa"/>
              <w:right w:w="100" w:type="dxa"/>
            </w:tcMar>
          </w:tcPr>
          <w:p w:rsidR="005300D7" w:rsidRDefault="005300D7">
            <w:pPr>
              <w:widowControl w:val="0"/>
              <w:pBdr>
                <w:top w:val="nil"/>
                <w:left w:val="nil"/>
                <w:bottom w:val="nil"/>
                <w:right w:val="nil"/>
                <w:between w:val="nil"/>
              </w:pBdr>
              <w:rPr>
                <w:rFonts w:ascii="Corbel" w:eastAsia="Corbel" w:hAnsi="Corbel" w:cs="Corbel"/>
                <w:b/>
                <w:sz w:val="24"/>
                <w:szCs w:val="24"/>
              </w:rPr>
            </w:pPr>
          </w:p>
        </w:tc>
        <w:tc>
          <w:tcPr>
            <w:tcW w:w="7845" w:type="dxa"/>
            <w:shd w:val="clear" w:color="auto" w:fill="auto"/>
            <w:tcMar>
              <w:top w:w="100" w:type="dxa"/>
              <w:left w:w="100" w:type="dxa"/>
              <w:bottom w:w="100" w:type="dxa"/>
              <w:right w:w="100" w:type="dxa"/>
            </w:tcMar>
          </w:tcPr>
          <w:p w:rsidR="005300D7" w:rsidRDefault="005300D7">
            <w:pPr>
              <w:widowControl w:val="0"/>
              <w:pBdr>
                <w:top w:val="nil"/>
                <w:left w:val="nil"/>
                <w:bottom w:val="nil"/>
                <w:right w:val="nil"/>
                <w:between w:val="nil"/>
              </w:pBdr>
              <w:rPr>
                <w:rFonts w:ascii="Corbel" w:eastAsia="Corbel" w:hAnsi="Corbel" w:cs="Corbel"/>
                <w:b/>
                <w:sz w:val="24"/>
                <w:szCs w:val="24"/>
              </w:rPr>
            </w:pPr>
          </w:p>
        </w:tc>
      </w:tr>
    </w:tbl>
    <w:p w:rsidR="005300D7" w:rsidRDefault="005300D7">
      <w:pPr>
        <w:jc w:val="center"/>
        <w:rPr>
          <w:rFonts w:ascii="Corbel" w:eastAsia="Corbel" w:hAnsi="Corbel" w:cs="Corbel"/>
          <w:b/>
          <w:sz w:val="24"/>
          <w:szCs w:val="24"/>
        </w:rPr>
      </w:pPr>
      <w:bookmarkStart w:id="0" w:name="_heading=h.gjdgxs" w:colFirst="0" w:colLast="0"/>
      <w:bookmarkEnd w:id="0"/>
    </w:p>
    <w:p w:rsidR="005300D7" w:rsidRDefault="00912589">
      <w:pPr>
        <w:jc w:val="center"/>
        <w:rPr>
          <w:rFonts w:ascii="Corbel" w:eastAsia="Corbel" w:hAnsi="Corbel" w:cs="Corbel"/>
          <w:b/>
          <w:sz w:val="24"/>
          <w:szCs w:val="24"/>
        </w:rPr>
      </w:pPr>
      <w:r>
        <w:rPr>
          <w:rFonts w:ascii="Corbel" w:eastAsia="Corbel" w:hAnsi="Corbel" w:cs="Corbel"/>
          <w:b/>
          <w:sz w:val="24"/>
          <w:szCs w:val="24"/>
        </w:rPr>
        <w:t>CONTINUA IL CASO</w:t>
      </w:r>
    </w:p>
    <w:p w:rsidR="005300D7" w:rsidRDefault="005300D7">
      <w:pPr>
        <w:jc w:val="center"/>
        <w:rPr>
          <w:rFonts w:ascii="Corbel" w:eastAsia="Corbel" w:hAnsi="Corbel" w:cs="Corbel"/>
          <w:b/>
          <w:color w:val="C45911"/>
          <w:sz w:val="24"/>
          <w:szCs w:val="24"/>
        </w:rPr>
      </w:pPr>
    </w:p>
    <w:p w:rsidR="005300D7" w:rsidRDefault="00912589">
      <w:pPr>
        <w:pBdr>
          <w:top w:val="nil"/>
          <w:left w:val="nil"/>
          <w:bottom w:val="nil"/>
          <w:right w:val="nil"/>
          <w:between w:val="nil"/>
        </w:pBdr>
        <w:jc w:val="both"/>
        <w:rPr>
          <w:rFonts w:ascii="Corbel" w:eastAsia="Corbel" w:hAnsi="Corbel" w:cs="Corbel"/>
          <w:sz w:val="24"/>
          <w:szCs w:val="24"/>
        </w:rPr>
      </w:pPr>
      <w:r>
        <w:rPr>
          <w:rFonts w:ascii="Corbel" w:eastAsia="Corbel" w:hAnsi="Corbel" w:cs="Corbel"/>
          <w:color w:val="000000"/>
          <w:sz w:val="24"/>
          <w:szCs w:val="24"/>
        </w:rPr>
        <w:t xml:space="preserve">Durante la notte, tra il giorno </w:t>
      </w:r>
      <w:proofErr w:type="spellStart"/>
      <w:r>
        <w:rPr>
          <w:rFonts w:ascii="Corbel" w:eastAsia="Corbel" w:hAnsi="Corbel" w:cs="Corbel"/>
          <w:color w:val="000000"/>
          <w:sz w:val="24"/>
          <w:szCs w:val="24"/>
        </w:rPr>
        <w:t>t</w:t>
      </w:r>
      <w:r>
        <w:rPr>
          <w:rFonts w:ascii="Corbel" w:eastAsia="Corbel" w:hAnsi="Corbel" w:cs="Corbel"/>
          <w:sz w:val="24"/>
          <w:szCs w:val="24"/>
        </w:rPr>
        <w:t>O</w:t>
      </w:r>
      <w:proofErr w:type="spellEnd"/>
      <w:r>
        <w:rPr>
          <w:rFonts w:ascii="Corbel" w:eastAsia="Corbel" w:hAnsi="Corbel" w:cs="Corbel"/>
          <w:color w:val="000000"/>
          <w:sz w:val="24"/>
          <w:szCs w:val="24"/>
        </w:rPr>
        <w:t xml:space="preserve"> e il giorno t1 </w:t>
      </w:r>
      <w:r>
        <w:rPr>
          <w:rFonts w:ascii="Corbel" w:eastAsia="Corbel" w:hAnsi="Corbel" w:cs="Corbel"/>
          <w:sz w:val="24"/>
          <w:szCs w:val="24"/>
        </w:rPr>
        <w:t>g</w:t>
      </w:r>
      <w:r>
        <w:rPr>
          <w:rFonts w:ascii="Corbel" w:eastAsia="Corbel" w:hAnsi="Corbel" w:cs="Corbel"/>
          <w:color w:val="000000"/>
          <w:sz w:val="24"/>
          <w:szCs w:val="24"/>
        </w:rPr>
        <w:t xml:space="preserve">li infermieri si recano </w:t>
      </w:r>
      <w:r>
        <w:rPr>
          <w:rFonts w:ascii="Corbel" w:eastAsia="Corbel" w:hAnsi="Corbel" w:cs="Corbel"/>
          <w:sz w:val="24"/>
          <w:szCs w:val="24"/>
        </w:rPr>
        <w:t>nella</w:t>
      </w:r>
      <w:r>
        <w:rPr>
          <w:rFonts w:ascii="Corbel" w:eastAsia="Corbel" w:hAnsi="Corbel" w:cs="Corbel"/>
          <w:color w:val="000000"/>
          <w:sz w:val="24"/>
          <w:szCs w:val="24"/>
        </w:rPr>
        <w:t xml:space="preserve"> stanza della sig.ra Maria dopo averla sentit</w:t>
      </w:r>
      <w:r>
        <w:rPr>
          <w:rFonts w:ascii="Corbel" w:eastAsia="Corbel" w:hAnsi="Corbel" w:cs="Corbel"/>
          <w:sz w:val="24"/>
          <w:szCs w:val="24"/>
        </w:rPr>
        <w:t>a</w:t>
      </w:r>
      <w:r>
        <w:rPr>
          <w:rFonts w:ascii="Corbel" w:eastAsia="Corbel" w:hAnsi="Corbel" w:cs="Corbel"/>
          <w:color w:val="000000"/>
          <w:sz w:val="24"/>
          <w:szCs w:val="24"/>
        </w:rPr>
        <w:t xml:space="preserve"> parlare a voce alta, riferisce di volersi alzare per andare </w:t>
      </w:r>
      <w:r>
        <w:rPr>
          <w:rFonts w:ascii="Corbel" w:eastAsia="Corbel" w:hAnsi="Corbel" w:cs="Corbel"/>
          <w:sz w:val="24"/>
          <w:szCs w:val="24"/>
        </w:rPr>
        <w:t xml:space="preserve">in bagno ad urinare e </w:t>
      </w:r>
      <w:r>
        <w:rPr>
          <w:rFonts w:ascii="Corbel" w:eastAsia="Corbel" w:hAnsi="Corbel" w:cs="Corbel"/>
          <w:color w:val="000000"/>
          <w:sz w:val="24"/>
          <w:szCs w:val="24"/>
        </w:rPr>
        <w:t xml:space="preserve">afferma di sentire la voce </w:t>
      </w:r>
      <w:r>
        <w:rPr>
          <w:rFonts w:ascii="Corbel" w:eastAsia="Corbel" w:hAnsi="Corbel" w:cs="Corbel"/>
          <w:sz w:val="24"/>
          <w:szCs w:val="24"/>
        </w:rPr>
        <w:t>della figlia</w:t>
      </w:r>
      <w:r>
        <w:rPr>
          <w:rFonts w:ascii="Corbel" w:eastAsia="Corbel" w:hAnsi="Corbel" w:cs="Corbel"/>
          <w:color w:val="000000"/>
          <w:sz w:val="24"/>
          <w:szCs w:val="24"/>
        </w:rPr>
        <w:t xml:space="preserve"> nella camera accanto</w:t>
      </w:r>
      <w:r>
        <w:rPr>
          <w:rFonts w:ascii="Corbel" w:eastAsia="Corbel" w:hAnsi="Corbel" w:cs="Corbel"/>
          <w:sz w:val="24"/>
          <w:szCs w:val="24"/>
        </w:rPr>
        <w:t>, Maria si presenta agitata e confusa.</w:t>
      </w:r>
    </w:p>
    <w:p w:rsidR="005300D7" w:rsidRDefault="005300D7">
      <w:pPr>
        <w:jc w:val="center"/>
        <w:rPr>
          <w:rFonts w:ascii="Corbel" w:eastAsia="Corbel" w:hAnsi="Corbel" w:cs="Corbel"/>
          <w:b/>
          <w:sz w:val="24"/>
          <w:szCs w:val="24"/>
        </w:rPr>
      </w:pPr>
    </w:p>
    <w:p w:rsidR="005300D7" w:rsidRDefault="00912589">
      <w:pPr>
        <w:jc w:val="center"/>
        <w:rPr>
          <w:rFonts w:ascii="Corbel" w:eastAsia="Corbel" w:hAnsi="Corbel" w:cs="Corbel"/>
          <w:b/>
          <w:sz w:val="24"/>
          <w:szCs w:val="24"/>
        </w:rPr>
      </w:pPr>
      <w:r>
        <w:rPr>
          <w:rFonts w:ascii="Corbel" w:eastAsia="Corbel" w:hAnsi="Corbel" w:cs="Corbel"/>
          <w:b/>
          <w:sz w:val="24"/>
          <w:szCs w:val="24"/>
        </w:rPr>
        <w:t>MANDATO N° 4</w:t>
      </w:r>
    </w:p>
    <w:p w:rsidR="005300D7" w:rsidRDefault="00912589">
      <w:pPr>
        <w:widowControl w:val="0"/>
        <w:ind w:hanging="2"/>
        <w:jc w:val="center"/>
        <w:rPr>
          <w:rFonts w:ascii="Corbel" w:eastAsia="Corbel" w:hAnsi="Corbel" w:cs="Corbel"/>
          <w:color w:val="000000"/>
          <w:sz w:val="24"/>
          <w:szCs w:val="24"/>
          <w:u w:val="single"/>
        </w:rPr>
      </w:pPr>
      <w:r>
        <w:rPr>
          <w:rFonts w:ascii="Corbel" w:eastAsia="Corbel" w:hAnsi="Corbel" w:cs="Corbel"/>
          <w:b/>
          <w:color w:val="0000FF"/>
          <w:sz w:val="24"/>
          <w:szCs w:val="24"/>
        </w:rPr>
        <w:t>TEMPO: 1</w:t>
      </w:r>
      <w:r w:rsidR="00FE2861">
        <w:rPr>
          <w:rFonts w:ascii="Corbel" w:eastAsia="Corbel" w:hAnsi="Corbel" w:cs="Corbel"/>
          <w:b/>
          <w:color w:val="0000FF"/>
          <w:sz w:val="24"/>
          <w:szCs w:val="24"/>
        </w:rPr>
        <w:t>0</w:t>
      </w:r>
      <w:r>
        <w:rPr>
          <w:rFonts w:ascii="Corbel" w:eastAsia="Corbel" w:hAnsi="Corbel" w:cs="Corbel"/>
          <w:b/>
          <w:color w:val="0000FF"/>
          <w:sz w:val="24"/>
          <w:szCs w:val="24"/>
        </w:rPr>
        <w:t xml:space="preserve"> minuti in gruppo, 5 minuti in plenaria. </w:t>
      </w:r>
    </w:p>
    <w:p w:rsidR="005300D7" w:rsidRDefault="00912589">
      <w:pPr>
        <w:numPr>
          <w:ilvl w:val="0"/>
          <w:numId w:val="6"/>
        </w:numPr>
        <w:pBdr>
          <w:top w:val="nil"/>
          <w:left w:val="nil"/>
          <w:bottom w:val="nil"/>
          <w:right w:val="nil"/>
          <w:between w:val="nil"/>
        </w:pBdr>
        <w:jc w:val="both"/>
        <w:rPr>
          <w:rFonts w:ascii="Corbel" w:eastAsia="Corbel" w:hAnsi="Corbel" w:cs="Corbel"/>
          <w:sz w:val="24"/>
          <w:szCs w:val="24"/>
        </w:rPr>
      </w:pPr>
      <w:r>
        <w:rPr>
          <w:rFonts w:ascii="Corbel" w:eastAsia="Corbel" w:hAnsi="Corbel" w:cs="Corbel"/>
          <w:b/>
          <w:color w:val="000000"/>
          <w:sz w:val="24"/>
          <w:szCs w:val="24"/>
        </w:rPr>
        <w:t xml:space="preserve">I dati alterati presenti della situazione </w:t>
      </w:r>
      <w:r>
        <w:rPr>
          <w:rFonts w:ascii="Corbel" w:eastAsia="Corbel" w:hAnsi="Corbel" w:cs="Corbel"/>
          <w:b/>
          <w:sz w:val="24"/>
          <w:szCs w:val="24"/>
        </w:rPr>
        <w:t>portano l’infermiere alla diagnosi sottoindicata. Dato l’</w:t>
      </w:r>
      <w:r>
        <w:rPr>
          <w:rFonts w:ascii="Corbel" w:eastAsia="Corbel" w:hAnsi="Corbel" w:cs="Corbel"/>
          <w:b/>
          <w:color w:val="000000"/>
          <w:sz w:val="24"/>
          <w:szCs w:val="24"/>
        </w:rPr>
        <w:t xml:space="preserve">obiettivo, identificate gli interventi da pianificare con il razionale (sono applicabili alla situazione e alla persona gli interventi proposti dal testo </w:t>
      </w:r>
      <w:proofErr w:type="spellStart"/>
      <w:r>
        <w:rPr>
          <w:rFonts w:ascii="Corbel" w:eastAsia="Corbel" w:hAnsi="Corbel" w:cs="Corbel"/>
          <w:b/>
          <w:color w:val="000000"/>
          <w:sz w:val="24"/>
          <w:szCs w:val="24"/>
        </w:rPr>
        <w:t>Carpenito</w:t>
      </w:r>
      <w:proofErr w:type="spellEnd"/>
      <w:r>
        <w:rPr>
          <w:rFonts w:ascii="Corbel" w:eastAsia="Corbel" w:hAnsi="Corbel" w:cs="Corbel"/>
          <w:b/>
          <w:color w:val="000000"/>
          <w:sz w:val="24"/>
          <w:szCs w:val="24"/>
        </w:rPr>
        <w:t>?)</w:t>
      </w:r>
    </w:p>
    <w:p w:rsidR="005300D7" w:rsidRDefault="005300D7">
      <w:pPr>
        <w:pBdr>
          <w:top w:val="nil"/>
          <w:left w:val="nil"/>
          <w:bottom w:val="nil"/>
          <w:right w:val="nil"/>
          <w:between w:val="nil"/>
        </w:pBdr>
        <w:ind w:left="720"/>
        <w:jc w:val="both"/>
        <w:rPr>
          <w:rFonts w:ascii="Corbel" w:eastAsia="Corbel" w:hAnsi="Corbel" w:cs="Corbel"/>
          <w:sz w:val="24"/>
          <w:szCs w:val="24"/>
        </w:rPr>
      </w:pPr>
    </w:p>
    <w:tbl>
      <w:tblPr>
        <w:tblStyle w:val="a1"/>
        <w:tblW w:w="143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1"/>
        <w:gridCol w:w="3969"/>
        <w:gridCol w:w="6095"/>
      </w:tblGrid>
      <w:tr w:rsidR="005300D7">
        <w:tc>
          <w:tcPr>
            <w:tcW w:w="4241"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b/>
                <w:sz w:val="24"/>
                <w:szCs w:val="24"/>
              </w:rPr>
            </w:pPr>
            <w:r>
              <w:rPr>
                <w:rFonts w:ascii="Corbel" w:eastAsia="Corbel" w:hAnsi="Corbel" w:cs="Corbel"/>
                <w:b/>
                <w:sz w:val="24"/>
                <w:szCs w:val="24"/>
              </w:rPr>
              <w:t>Dati a supporto</w:t>
            </w:r>
          </w:p>
        </w:tc>
        <w:tc>
          <w:tcPr>
            <w:tcW w:w="3969"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b/>
                <w:sz w:val="24"/>
                <w:szCs w:val="24"/>
              </w:rPr>
            </w:pPr>
            <w:r>
              <w:rPr>
                <w:rFonts w:ascii="Corbel" w:eastAsia="Corbel" w:hAnsi="Corbel" w:cs="Corbel"/>
                <w:b/>
                <w:sz w:val="24"/>
                <w:szCs w:val="24"/>
              </w:rPr>
              <w:t>Diagnosi infermieristica</w:t>
            </w:r>
          </w:p>
        </w:tc>
        <w:tc>
          <w:tcPr>
            <w:tcW w:w="6095"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b/>
                <w:sz w:val="24"/>
                <w:szCs w:val="24"/>
              </w:rPr>
            </w:pPr>
            <w:r>
              <w:rPr>
                <w:rFonts w:ascii="Corbel" w:eastAsia="Corbel" w:hAnsi="Corbel" w:cs="Corbel"/>
                <w:b/>
                <w:sz w:val="24"/>
                <w:szCs w:val="24"/>
              </w:rPr>
              <w:t>Obiettivo</w:t>
            </w:r>
          </w:p>
        </w:tc>
      </w:tr>
      <w:tr w:rsidR="005300D7">
        <w:tc>
          <w:tcPr>
            <w:tcW w:w="4241" w:type="dxa"/>
            <w:shd w:val="clear" w:color="auto" w:fill="auto"/>
            <w:tcMar>
              <w:top w:w="100" w:type="dxa"/>
              <w:left w:w="100" w:type="dxa"/>
              <w:bottom w:w="100" w:type="dxa"/>
              <w:right w:w="100" w:type="dxa"/>
            </w:tcMar>
          </w:tcPr>
          <w:p w:rsidR="005300D7" w:rsidRDefault="00912589">
            <w:pPr>
              <w:jc w:val="both"/>
              <w:rPr>
                <w:rFonts w:ascii="Corbel" w:eastAsia="Corbel" w:hAnsi="Corbel" w:cs="Corbel"/>
                <w:sz w:val="24"/>
                <w:szCs w:val="24"/>
              </w:rPr>
            </w:pPr>
            <w:r>
              <w:rPr>
                <w:rFonts w:ascii="Corbel" w:eastAsia="Corbel" w:hAnsi="Corbel" w:cs="Corbel"/>
                <w:sz w:val="24"/>
                <w:szCs w:val="24"/>
              </w:rPr>
              <w:t>Accentuata agitazione: Maria parla a voce alta, riferisce di volersi alzare per andare in bagno ad urinare.</w:t>
            </w:r>
          </w:p>
          <w:p w:rsidR="005300D7" w:rsidRDefault="00912589">
            <w:pPr>
              <w:jc w:val="both"/>
              <w:rPr>
                <w:rFonts w:ascii="Corbel" w:eastAsia="Corbel" w:hAnsi="Corbel" w:cs="Corbel"/>
                <w:sz w:val="24"/>
                <w:szCs w:val="24"/>
              </w:rPr>
            </w:pPr>
            <w:r>
              <w:rPr>
                <w:rFonts w:ascii="Corbel" w:eastAsia="Corbel" w:hAnsi="Corbel" w:cs="Corbel"/>
                <w:sz w:val="24"/>
                <w:szCs w:val="24"/>
              </w:rPr>
              <w:lastRenderedPageBreak/>
              <w:t>Allucinazioni uditive: afferma di sentire la voce della figlia nella camera accanto.</w:t>
            </w:r>
          </w:p>
          <w:p w:rsidR="005300D7" w:rsidRDefault="00912589">
            <w:pPr>
              <w:jc w:val="both"/>
              <w:rPr>
                <w:rFonts w:ascii="Corbel" w:eastAsia="Corbel" w:hAnsi="Corbel" w:cs="Corbel"/>
                <w:sz w:val="24"/>
                <w:szCs w:val="24"/>
              </w:rPr>
            </w:pPr>
            <w:r>
              <w:rPr>
                <w:rFonts w:ascii="Corbel" w:eastAsia="Corbel" w:hAnsi="Corbel" w:cs="Corbel"/>
                <w:sz w:val="24"/>
                <w:szCs w:val="24"/>
              </w:rPr>
              <w:t>Disorientamento.</w:t>
            </w:r>
          </w:p>
          <w:p w:rsidR="005300D7" w:rsidRDefault="00912589">
            <w:pPr>
              <w:jc w:val="both"/>
              <w:rPr>
                <w:rFonts w:ascii="Corbel" w:eastAsia="Corbel" w:hAnsi="Corbel" w:cs="Corbel"/>
                <w:sz w:val="24"/>
                <w:szCs w:val="24"/>
              </w:rPr>
            </w:pPr>
            <w:r>
              <w:rPr>
                <w:rFonts w:ascii="Corbel" w:eastAsia="Corbel" w:hAnsi="Corbel" w:cs="Corbel"/>
                <w:sz w:val="24"/>
                <w:szCs w:val="24"/>
              </w:rPr>
              <w:t>Riferiti episodi a domicilio di perdita di memoria (smarrisce oggetti).</w:t>
            </w:r>
          </w:p>
          <w:p w:rsidR="005300D7" w:rsidRDefault="00912589">
            <w:pPr>
              <w:jc w:val="both"/>
              <w:rPr>
                <w:rFonts w:ascii="Corbel" w:eastAsia="Corbel" w:hAnsi="Corbel" w:cs="Corbel"/>
                <w:sz w:val="24"/>
                <w:szCs w:val="24"/>
              </w:rPr>
            </w:pPr>
            <w:r>
              <w:rPr>
                <w:rFonts w:ascii="Corbel" w:eastAsia="Corbel" w:hAnsi="Corbel" w:cs="Corbel"/>
                <w:sz w:val="24"/>
                <w:szCs w:val="24"/>
              </w:rPr>
              <w:t>Anemia intraoperatoria.</w:t>
            </w:r>
          </w:p>
          <w:p w:rsidR="005300D7" w:rsidRDefault="00912589">
            <w:pPr>
              <w:jc w:val="both"/>
              <w:rPr>
                <w:rFonts w:ascii="Corbel" w:eastAsia="Corbel" w:hAnsi="Corbel" w:cs="Corbel"/>
                <w:b/>
                <w:sz w:val="24"/>
                <w:szCs w:val="24"/>
              </w:rPr>
            </w:pPr>
            <w:r>
              <w:rPr>
                <w:rFonts w:ascii="Corbel" w:eastAsia="Corbel" w:hAnsi="Corbel" w:cs="Corbel"/>
                <w:b/>
                <w:sz w:val="24"/>
                <w:szCs w:val="24"/>
              </w:rPr>
              <w:t xml:space="preserve">Vedere caratteristiche definenti della DI </w:t>
            </w:r>
            <w:proofErr w:type="spellStart"/>
            <w:r>
              <w:rPr>
                <w:rFonts w:ascii="Corbel" w:eastAsia="Corbel" w:hAnsi="Corbel" w:cs="Corbel"/>
                <w:b/>
                <w:sz w:val="24"/>
                <w:szCs w:val="24"/>
              </w:rPr>
              <w:t>di</w:t>
            </w:r>
            <w:proofErr w:type="spellEnd"/>
            <w:r>
              <w:rPr>
                <w:rFonts w:ascii="Corbel" w:eastAsia="Corbel" w:hAnsi="Corbel" w:cs="Corbel"/>
                <w:b/>
                <w:sz w:val="24"/>
                <w:szCs w:val="24"/>
              </w:rPr>
              <w:t xml:space="preserve"> </w:t>
            </w:r>
            <w:proofErr w:type="spellStart"/>
            <w:r>
              <w:rPr>
                <w:rFonts w:ascii="Corbel" w:eastAsia="Corbel" w:hAnsi="Corbel" w:cs="Corbel"/>
                <w:b/>
                <w:sz w:val="24"/>
                <w:szCs w:val="24"/>
              </w:rPr>
              <w:t>Carpenito</w:t>
            </w:r>
            <w:proofErr w:type="spellEnd"/>
          </w:p>
          <w:p w:rsidR="005300D7" w:rsidRDefault="005300D7">
            <w:pPr>
              <w:widowControl w:val="0"/>
              <w:pBdr>
                <w:top w:val="nil"/>
                <w:left w:val="nil"/>
                <w:bottom w:val="nil"/>
                <w:right w:val="nil"/>
                <w:between w:val="nil"/>
              </w:pBdr>
              <w:rPr>
                <w:rFonts w:ascii="Corbel" w:eastAsia="Corbel" w:hAnsi="Corbel" w:cs="Corbel"/>
                <w:sz w:val="24"/>
                <w:szCs w:val="24"/>
              </w:rPr>
            </w:pPr>
          </w:p>
          <w:p w:rsidR="005300D7" w:rsidRDefault="005300D7">
            <w:pPr>
              <w:widowControl w:val="0"/>
              <w:pBdr>
                <w:top w:val="nil"/>
                <w:left w:val="nil"/>
                <w:bottom w:val="nil"/>
                <w:right w:val="nil"/>
                <w:between w:val="nil"/>
              </w:pBdr>
              <w:rPr>
                <w:rFonts w:ascii="Corbel" w:eastAsia="Corbel" w:hAnsi="Corbel" w:cs="Corbel"/>
                <w:sz w:val="24"/>
                <w:szCs w:val="24"/>
              </w:rPr>
            </w:pPr>
          </w:p>
          <w:p w:rsidR="005300D7" w:rsidRDefault="005300D7">
            <w:pPr>
              <w:widowControl w:val="0"/>
              <w:pBdr>
                <w:top w:val="nil"/>
                <w:left w:val="nil"/>
                <w:bottom w:val="nil"/>
                <w:right w:val="nil"/>
                <w:between w:val="nil"/>
              </w:pBdr>
              <w:rPr>
                <w:rFonts w:ascii="Corbel" w:eastAsia="Corbel" w:hAnsi="Corbel" w:cs="Corbel"/>
                <w:sz w:val="24"/>
                <w:szCs w:val="24"/>
              </w:rPr>
            </w:pPr>
          </w:p>
        </w:tc>
        <w:tc>
          <w:tcPr>
            <w:tcW w:w="3969"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sz w:val="24"/>
                <w:szCs w:val="24"/>
              </w:rPr>
            </w:pPr>
            <w:r>
              <w:rPr>
                <w:rFonts w:ascii="Corbel" w:eastAsia="Corbel" w:hAnsi="Corbel" w:cs="Corbel"/>
                <w:sz w:val="24"/>
                <w:szCs w:val="24"/>
              </w:rPr>
              <w:lastRenderedPageBreak/>
              <w:t xml:space="preserve">Confusione mentale acuta (delirium post operatorio) correlata a disturbo del metabolismo cerebrale </w:t>
            </w:r>
            <w:r>
              <w:rPr>
                <w:rFonts w:ascii="Corbel" w:eastAsia="Corbel" w:hAnsi="Corbel" w:cs="Corbel"/>
                <w:sz w:val="24"/>
                <w:szCs w:val="24"/>
              </w:rPr>
              <w:lastRenderedPageBreak/>
              <w:t>secondario ad intervento chirurgico</w:t>
            </w:r>
          </w:p>
        </w:tc>
        <w:tc>
          <w:tcPr>
            <w:tcW w:w="6095" w:type="dxa"/>
            <w:shd w:val="clear" w:color="auto" w:fill="auto"/>
            <w:tcMar>
              <w:top w:w="100" w:type="dxa"/>
              <w:left w:w="100" w:type="dxa"/>
              <w:bottom w:w="100" w:type="dxa"/>
              <w:right w:w="100" w:type="dxa"/>
            </w:tcMar>
          </w:tcPr>
          <w:p w:rsidR="005300D7" w:rsidRDefault="00912589">
            <w:pPr>
              <w:widowControl w:val="0"/>
              <w:pBdr>
                <w:top w:val="nil"/>
                <w:left w:val="nil"/>
                <w:bottom w:val="nil"/>
                <w:right w:val="nil"/>
                <w:between w:val="nil"/>
              </w:pBdr>
              <w:rPr>
                <w:rFonts w:ascii="Corbel" w:eastAsia="Corbel" w:hAnsi="Corbel" w:cs="Corbel"/>
                <w:sz w:val="24"/>
                <w:szCs w:val="24"/>
              </w:rPr>
            </w:pPr>
            <w:r>
              <w:rPr>
                <w:rFonts w:ascii="Corbel" w:eastAsia="Corbel" w:hAnsi="Corbel" w:cs="Corbel"/>
                <w:sz w:val="24"/>
                <w:szCs w:val="24"/>
              </w:rPr>
              <w:lastRenderedPageBreak/>
              <w:t>La p.a. presenterà meno episodi di confusione mentale acuta come evidenziato dai seguenti indicatori:</w:t>
            </w:r>
          </w:p>
          <w:p w:rsidR="005300D7" w:rsidRDefault="00912589">
            <w:pPr>
              <w:widowControl w:val="0"/>
              <w:pBdr>
                <w:top w:val="nil"/>
                <w:left w:val="nil"/>
                <w:bottom w:val="nil"/>
                <w:right w:val="nil"/>
                <w:between w:val="nil"/>
              </w:pBdr>
              <w:rPr>
                <w:rFonts w:ascii="Corbel" w:eastAsia="Corbel" w:hAnsi="Corbel" w:cs="Corbel"/>
                <w:sz w:val="24"/>
                <w:szCs w:val="24"/>
              </w:rPr>
            </w:pPr>
            <w:r>
              <w:rPr>
                <w:rFonts w:ascii="Corbel" w:eastAsia="Corbel" w:hAnsi="Corbel" w:cs="Corbel"/>
                <w:sz w:val="24"/>
                <w:szCs w:val="24"/>
              </w:rPr>
              <w:t xml:space="preserve">-riduzione dell’agitazione e riduzione dell'irrequietezza </w:t>
            </w:r>
            <w:r>
              <w:rPr>
                <w:rFonts w:ascii="Corbel" w:eastAsia="Corbel" w:hAnsi="Corbel" w:cs="Corbel"/>
                <w:sz w:val="24"/>
                <w:szCs w:val="24"/>
              </w:rPr>
              <w:lastRenderedPageBreak/>
              <w:t>entro la 4 ore</w:t>
            </w:r>
          </w:p>
          <w:p w:rsidR="005300D7" w:rsidRDefault="00912589">
            <w:pPr>
              <w:widowControl w:val="0"/>
              <w:rPr>
                <w:rFonts w:ascii="Corbel" w:eastAsia="Corbel" w:hAnsi="Corbel" w:cs="Corbel"/>
                <w:sz w:val="24"/>
                <w:szCs w:val="24"/>
              </w:rPr>
            </w:pPr>
            <w:r>
              <w:rPr>
                <w:rFonts w:ascii="Corbel" w:eastAsia="Corbel" w:hAnsi="Corbel" w:cs="Corbel"/>
                <w:sz w:val="24"/>
                <w:szCs w:val="24"/>
              </w:rPr>
              <w:t>-orientamento nello spazio/tempo/situazione entro 4 ore</w:t>
            </w:r>
          </w:p>
          <w:p w:rsidR="005300D7" w:rsidRDefault="005300D7">
            <w:pPr>
              <w:widowControl w:val="0"/>
              <w:pBdr>
                <w:top w:val="nil"/>
                <w:left w:val="nil"/>
                <w:bottom w:val="nil"/>
                <w:right w:val="nil"/>
                <w:between w:val="nil"/>
              </w:pBdr>
              <w:rPr>
                <w:rFonts w:ascii="Corbel" w:eastAsia="Corbel" w:hAnsi="Corbel" w:cs="Corbel"/>
                <w:sz w:val="24"/>
                <w:szCs w:val="24"/>
              </w:rPr>
            </w:pPr>
          </w:p>
        </w:tc>
      </w:tr>
    </w:tbl>
    <w:p w:rsidR="005300D7" w:rsidRDefault="005300D7">
      <w:pPr>
        <w:pBdr>
          <w:top w:val="nil"/>
          <w:left w:val="nil"/>
          <w:bottom w:val="nil"/>
          <w:right w:val="nil"/>
          <w:between w:val="nil"/>
        </w:pBdr>
        <w:rPr>
          <w:rFonts w:ascii="Corbel" w:eastAsia="Corbel" w:hAnsi="Corbel" w:cs="Corbel"/>
          <w:b/>
          <w:sz w:val="24"/>
          <w:szCs w:val="24"/>
        </w:rPr>
      </w:pPr>
    </w:p>
    <w:p w:rsidR="005300D7" w:rsidRDefault="005300D7">
      <w:pPr>
        <w:pBdr>
          <w:top w:val="nil"/>
          <w:left w:val="nil"/>
          <w:bottom w:val="nil"/>
          <w:right w:val="nil"/>
          <w:between w:val="nil"/>
        </w:pBdr>
        <w:rPr>
          <w:rFonts w:ascii="Corbel" w:eastAsia="Corbel" w:hAnsi="Corbel" w:cs="Corbel"/>
          <w:b/>
          <w:sz w:val="24"/>
          <w:szCs w:val="24"/>
        </w:rPr>
      </w:pPr>
    </w:p>
    <w:p w:rsidR="005300D7" w:rsidRDefault="005300D7">
      <w:pPr>
        <w:pBdr>
          <w:top w:val="nil"/>
          <w:left w:val="nil"/>
          <w:bottom w:val="nil"/>
          <w:right w:val="nil"/>
          <w:between w:val="nil"/>
        </w:pBdr>
        <w:rPr>
          <w:rFonts w:ascii="Corbel" w:eastAsia="Corbel" w:hAnsi="Corbel" w:cs="Corbel"/>
          <w:b/>
          <w:sz w:val="24"/>
          <w:szCs w:val="24"/>
        </w:rPr>
      </w:pPr>
    </w:p>
    <w:p w:rsidR="005300D7" w:rsidRDefault="00912589">
      <w:pPr>
        <w:pBdr>
          <w:top w:val="nil"/>
          <w:left w:val="nil"/>
          <w:bottom w:val="nil"/>
          <w:right w:val="nil"/>
          <w:between w:val="nil"/>
        </w:pBdr>
        <w:jc w:val="center"/>
        <w:rPr>
          <w:rFonts w:ascii="Corbel" w:eastAsia="Corbel" w:hAnsi="Corbel" w:cs="Corbel"/>
          <w:b/>
          <w:sz w:val="24"/>
          <w:szCs w:val="24"/>
        </w:rPr>
      </w:pPr>
      <w:bookmarkStart w:id="1" w:name="_heading=h.30j0zll" w:colFirst="0" w:colLast="0"/>
      <w:bookmarkEnd w:id="1"/>
      <w:r>
        <w:rPr>
          <w:rFonts w:ascii="Corbel" w:eastAsia="Corbel" w:hAnsi="Corbel" w:cs="Corbel"/>
          <w:b/>
          <w:sz w:val="24"/>
          <w:szCs w:val="24"/>
        </w:rPr>
        <w:t>FINE DEL CASO</w:t>
      </w:r>
    </w:p>
    <w:p w:rsidR="005300D7" w:rsidRDefault="005300D7">
      <w:pPr>
        <w:jc w:val="both"/>
        <w:rPr>
          <w:rFonts w:ascii="Corbel" w:eastAsia="Corbel" w:hAnsi="Corbel" w:cs="Corbel"/>
          <w:b/>
          <w:sz w:val="24"/>
          <w:szCs w:val="24"/>
        </w:rPr>
      </w:pPr>
      <w:bookmarkStart w:id="2" w:name="_heading=h.9qir6iqhog52" w:colFirst="0" w:colLast="0"/>
      <w:bookmarkEnd w:id="2"/>
    </w:p>
    <w:p w:rsidR="005300D7" w:rsidRDefault="00912589">
      <w:pPr>
        <w:jc w:val="both"/>
        <w:rPr>
          <w:rFonts w:ascii="Corbel" w:eastAsia="Corbel" w:hAnsi="Corbel" w:cs="Corbel"/>
          <w:sz w:val="24"/>
          <w:szCs w:val="24"/>
        </w:rPr>
      </w:pPr>
      <w:r>
        <w:rPr>
          <w:rFonts w:ascii="Corbel" w:eastAsia="Corbel" w:hAnsi="Corbel" w:cs="Corbel"/>
          <w:sz w:val="24"/>
          <w:szCs w:val="24"/>
        </w:rPr>
        <w:t>Dopo l’attuazione di tutti gli interventi pianificati per gestire il delirium la sig.ra Maria torna a letto, più tranquilla ed orientata. L’infermiere del turno notturno ogni ora entra in stanza per monitorare lo stato cognitivo della p.a. e valutare eventuali problemi. Il mattino seguente la signora parla con la figlia dell’accaduto e si confrontano con l’infermiere per valutare un’assistenza notturna.</w:t>
      </w:r>
    </w:p>
    <w:p w:rsidR="005300D7" w:rsidRDefault="00912589">
      <w:pPr>
        <w:jc w:val="both"/>
        <w:rPr>
          <w:rFonts w:ascii="Corbel" w:eastAsia="Corbel" w:hAnsi="Corbel" w:cs="Corbel"/>
          <w:sz w:val="24"/>
          <w:szCs w:val="24"/>
        </w:rPr>
      </w:pPr>
      <w:r>
        <w:rPr>
          <w:rFonts w:ascii="Corbel" w:eastAsia="Corbel" w:hAnsi="Corbel" w:cs="Corbel"/>
          <w:sz w:val="24"/>
          <w:szCs w:val="24"/>
        </w:rPr>
        <w:t xml:space="preserve">La sig.ra Maria inizia fisioterapia e risulta </w:t>
      </w:r>
      <w:proofErr w:type="spellStart"/>
      <w:r>
        <w:rPr>
          <w:rFonts w:ascii="Corbel" w:eastAsia="Corbel" w:hAnsi="Corbel" w:cs="Corbel"/>
          <w:sz w:val="24"/>
          <w:szCs w:val="24"/>
        </w:rPr>
        <w:t>compliante</w:t>
      </w:r>
      <w:proofErr w:type="spellEnd"/>
      <w:r>
        <w:rPr>
          <w:rFonts w:ascii="Corbel" w:eastAsia="Corbel" w:hAnsi="Corbel" w:cs="Corbel"/>
          <w:sz w:val="24"/>
          <w:szCs w:val="24"/>
        </w:rPr>
        <w:t xml:space="preserve"> alle attività, vengono sottolineati i progressi verso l’autonomia per motivare la sig.ra Maria. La p.a. si dichiara soddisfatta del percorso terapeutico affrontato fino a quel momento, ringrazia il personale che l’ha assistita ed è motivata a condurre la riabilitazione. La signora riferisce però di sentirsi senza molte forze, ma contenta di andare in riabilitazione, dice all’infermiere di dire tutto alla figlia perché teme di non ricordare le medicine da prendere e i controlli a cui sottoporsi. </w:t>
      </w:r>
    </w:p>
    <w:p w:rsidR="005300D7" w:rsidRDefault="00912589">
      <w:pPr>
        <w:jc w:val="both"/>
        <w:rPr>
          <w:rFonts w:ascii="Corbel" w:eastAsia="Corbel" w:hAnsi="Corbel" w:cs="Corbel"/>
          <w:sz w:val="24"/>
          <w:szCs w:val="24"/>
        </w:rPr>
      </w:pPr>
      <w:r>
        <w:rPr>
          <w:rFonts w:ascii="Corbel" w:eastAsia="Corbel" w:hAnsi="Corbel" w:cs="Corbel"/>
          <w:sz w:val="24"/>
          <w:szCs w:val="24"/>
        </w:rPr>
        <w:t>In 4° giornata post operatoria viene trasferita nella struttura riabilitativa più vicina a casa sua.</w:t>
      </w:r>
    </w:p>
    <w:p w:rsidR="005300D7" w:rsidRDefault="005300D7">
      <w:pPr>
        <w:jc w:val="center"/>
        <w:rPr>
          <w:rFonts w:ascii="Corbel" w:eastAsia="Corbel" w:hAnsi="Corbel" w:cs="Corbel"/>
          <w:b/>
          <w:sz w:val="24"/>
          <w:szCs w:val="24"/>
        </w:rPr>
      </w:pPr>
    </w:p>
    <w:p w:rsidR="005300D7" w:rsidRDefault="00912589">
      <w:pPr>
        <w:jc w:val="center"/>
        <w:rPr>
          <w:rFonts w:ascii="Corbel" w:eastAsia="Corbel" w:hAnsi="Corbel" w:cs="Corbel"/>
          <w:b/>
          <w:sz w:val="24"/>
          <w:szCs w:val="24"/>
        </w:rPr>
      </w:pPr>
      <w:r>
        <w:rPr>
          <w:rFonts w:ascii="Corbel" w:eastAsia="Corbel" w:hAnsi="Corbel" w:cs="Corbel"/>
          <w:b/>
          <w:sz w:val="24"/>
          <w:szCs w:val="24"/>
        </w:rPr>
        <w:t xml:space="preserve">MANDATO 5 </w:t>
      </w:r>
    </w:p>
    <w:p w:rsidR="00FE2861" w:rsidRPr="00FE2861" w:rsidRDefault="00FE2861" w:rsidP="00FE2861">
      <w:pPr>
        <w:pStyle w:val="NormaleWeb"/>
        <w:spacing w:before="0" w:beforeAutospacing="0" w:after="0" w:afterAutospacing="0"/>
        <w:ind w:left="-2" w:hanging="2"/>
        <w:jc w:val="center"/>
      </w:pPr>
      <w:r>
        <w:rPr>
          <w:rFonts w:ascii="Corbel" w:hAnsi="Corbel"/>
          <w:b/>
          <w:bCs/>
          <w:color w:val="0000FF"/>
        </w:rPr>
        <w:t>TEMPO: 10 minuti in plenaria</w:t>
      </w:r>
      <w:bookmarkStart w:id="3" w:name="_GoBack"/>
      <w:bookmarkEnd w:id="3"/>
    </w:p>
    <w:p w:rsidR="005300D7" w:rsidRDefault="005300D7">
      <w:pPr>
        <w:jc w:val="center"/>
        <w:rPr>
          <w:rFonts w:ascii="Corbel" w:eastAsia="Corbel" w:hAnsi="Corbel" w:cs="Corbel"/>
          <w:sz w:val="24"/>
          <w:szCs w:val="24"/>
        </w:rPr>
      </w:pPr>
    </w:p>
    <w:p w:rsidR="005300D7" w:rsidRDefault="00912589">
      <w:pPr>
        <w:numPr>
          <w:ilvl w:val="0"/>
          <w:numId w:val="6"/>
        </w:numPr>
        <w:pBdr>
          <w:top w:val="nil"/>
          <w:left w:val="nil"/>
          <w:bottom w:val="nil"/>
          <w:right w:val="nil"/>
          <w:between w:val="nil"/>
        </w:pBdr>
        <w:jc w:val="both"/>
        <w:rPr>
          <w:rFonts w:ascii="Corbel" w:eastAsia="Corbel" w:hAnsi="Corbel" w:cs="Corbel"/>
          <w:b/>
        </w:rPr>
      </w:pPr>
      <w:r>
        <w:rPr>
          <w:rFonts w:ascii="Corbel" w:eastAsia="Corbel" w:hAnsi="Corbel" w:cs="Corbel"/>
          <w:b/>
          <w:sz w:val="24"/>
          <w:szCs w:val="24"/>
        </w:rPr>
        <w:t xml:space="preserve">Compilare la scheda di dimissione infermieristica, modello CLI (la trovate anche su </w:t>
      </w:r>
      <w:proofErr w:type="spellStart"/>
      <w:r>
        <w:rPr>
          <w:rFonts w:ascii="Corbel" w:eastAsia="Corbel" w:hAnsi="Corbel" w:cs="Corbel"/>
          <w:b/>
          <w:sz w:val="24"/>
          <w:szCs w:val="24"/>
        </w:rPr>
        <w:t>Campusnet</w:t>
      </w:r>
      <w:proofErr w:type="spellEnd"/>
      <w:r>
        <w:rPr>
          <w:rFonts w:ascii="Corbel" w:eastAsia="Corbel" w:hAnsi="Corbel" w:cs="Corbel"/>
          <w:b/>
          <w:sz w:val="24"/>
          <w:szCs w:val="24"/>
        </w:rPr>
        <w:t>)</w:t>
      </w:r>
    </w:p>
    <w:p w:rsidR="005300D7" w:rsidRDefault="005300D7">
      <w:pPr>
        <w:jc w:val="both"/>
        <w:rPr>
          <w:rFonts w:ascii="Corbel" w:eastAsia="Corbel" w:hAnsi="Corbel" w:cs="Corbel"/>
          <w:i/>
          <w:sz w:val="24"/>
          <w:szCs w:val="24"/>
        </w:rPr>
      </w:pPr>
    </w:p>
    <w:p w:rsidR="005300D7" w:rsidRDefault="005300D7">
      <w:pPr>
        <w:jc w:val="both"/>
        <w:rPr>
          <w:rFonts w:ascii="Corbel" w:eastAsia="Corbel" w:hAnsi="Corbel" w:cs="Corbel"/>
          <w:b/>
          <w:sz w:val="24"/>
          <w:szCs w:val="24"/>
          <w:shd w:val="clear" w:color="auto" w:fill="FFFF99"/>
        </w:rPr>
      </w:pPr>
    </w:p>
    <w:p w:rsidR="005300D7" w:rsidRDefault="005300D7">
      <w:pPr>
        <w:jc w:val="both"/>
        <w:rPr>
          <w:rFonts w:ascii="Corbel" w:eastAsia="Corbel" w:hAnsi="Corbel" w:cs="Corbel"/>
          <w:i/>
          <w:sz w:val="24"/>
          <w:szCs w:val="24"/>
        </w:rPr>
      </w:pPr>
    </w:p>
    <w:p w:rsidR="005300D7" w:rsidRDefault="005300D7">
      <w:pPr>
        <w:spacing w:line="276" w:lineRule="auto"/>
        <w:rPr>
          <w:rFonts w:ascii="Corbel" w:eastAsia="Corbel" w:hAnsi="Corbel" w:cs="Corbel"/>
          <w:sz w:val="24"/>
          <w:szCs w:val="24"/>
        </w:rPr>
      </w:pPr>
    </w:p>
    <w:p w:rsidR="005300D7" w:rsidRDefault="005300D7">
      <w:pPr>
        <w:jc w:val="both"/>
        <w:rPr>
          <w:rFonts w:ascii="Corbel" w:eastAsia="Corbel" w:hAnsi="Corbel" w:cs="Corbel"/>
          <w:sz w:val="24"/>
          <w:szCs w:val="24"/>
          <w:highlight w:val="yellow"/>
        </w:rPr>
      </w:pPr>
    </w:p>
    <w:p w:rsidR="005300D7" w:rsidRDefault="005300D7">
      <w:pPr>
        <w:rPr>
          <w:rFonts w:ascii="Corbel" w:eastAsia="Corbel" w:hAnsi="Corbel" w:cs="Corbel"/>
          <w:color w:val="0000FF"/>
          <w:sz w:val="24"/>
          <w:szCs w:val="24"/>
        </w:rPr>
      </w:pPr>
    </w:p>
    <w:p w:rsidR="005300D7" w:rsidRDefault="005300D7">
      <w:pPr>
        <w:jc w:val="both"/>
        <w:rPr>
          <w:rFonts w:ascii="Corbel" w:eastAsia="Corbel" w:hAnsi="Corbel" w:cs="Corbel"/>
          <w:i/>
          <w:sz w:val="24"/>
          <w:szCs w:val="24"/>
        </w:rPr>
      </w:pPr>
    </w:p>
    <w:sectPr w:rsidR="005300D7">
      <w:headerReference w:type="default" r:id="rId8"/>
      <w:footerReference w:type="default" r:id="rId9"/>
      <w:headerReference w:type="first" r:id="rId10"/>
      <w:footerReference w:type="first" r:id="rId11"/>
      <w:pgSz w:w="16838" w:h="11906" w:orient="landscape"/>
      <w:pgMar w:top="1134" w:right="1417"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E6" w:rsidRDefault="00A700E6">
      <w:r>
        <w:separator/>
      </w:r>
    </w:p>
  </w:endnote>
  <w:endnote w:type="continuationSeparator" w:id="0">
    <w:p w:rsidR="00A700E6" w:rsidRDefault="00A7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D7" w:rsidRDefault="00912589">
    <w:pPr>
      <w:rPr>
        <w:rFonts w:ascii="Corbel" w:eastAsia="Corbel" w:hAnsi="Corbel" w:cs="Corbel"/>
        <w:sz w:val="18"/>
        <w:szCs w:val="18"/>
      </w:rPr>
    </w:pPr>
    <w:r>
      <w:rPr>
        <w:rFonts w:ascii="Corbel" w:eastAsia="Corbel" w:hAnsi="Corbel" w:cs="Corbel"/>
        <w:sz w:val="18"/>
        <w:szCs w:val="18"/>
      </w:rPr>
      <w:t>Caso post-chirurgico aggiornato A.A. 2023-2024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D7" w:rsidRDefault="00912589">
    <w:r>
      <w:t>Aggiornato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E6" w:rsidRDefault="00A700E6">
      <w:r>
        <w:separator/>
      </w:r>
    </w:p>
  </w:footnote>
  <w:footnote w:type="continuationSeparator" w:id="0">
    <w:p w:rsidR="00A700E6" w:rsidRDefault="00A7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D7" w:rsidRDefault="00912589">
    <w:pPr>
      <w:jc w:val="right"/>
    </w:pPr>
    <w:r>
      <w:rPr>
        <w:rFonts w:ascii="Corbel" w:eastAsia="Corbel" w:hAnsi="Corbel" w:cs="Corbel"/>
        <w:i/>
        <w:sz w:val="22"/>
        <w:szCs w:val="22"/>
      </w:rPr>
      <w:fldChar w:fldCharType="begin"/>
    </w:r>
    <w:r>
      <w:rPr>
        <w:rFonts w:ascii="Corbel" w:eastAsia="Corbel" w:hAnsi="Corbel" w:cs="Corbel"/>
        <w:i/>
        <w:sz w:val="22"/>
        <w:szCs w:val="22"/>
      </w:rPr>
      <w:instrText>PAGE</w:instrText>
    </w:r>
    <w:r>
      <w:rPr>
        <w:rFonts w:ascii="Corbel" w:eastAsia="Corbel" w:hAnsi="Corbel" w:cs="Corbel"/>
        <w:i/>
        <w:sz w:val="22"/>
        <w:szCs w:val="22"/>
      </w:rPr>
      <w:fldChar w:fldCharType="separate"/>
    </w:r>
    <w:r w:rsidR="00B32CCB">
      <w:rPr>
        <w:rFonts w:ascii="Corbel" w:eastAsia="Corbel" w:hAnsi="Corbel" w:cs="Corbel"/>
        <w:i/>
        <w:noProof/>
        <w:sz w:val="22"/>
        <w:szCs w:val="22"/>
      </w:rPr>
      <w:t>1</w:t>
    </w:r>
    <w:r>
      <w:rPr>
        <w:rFonts w:ascii="Corbel" w:eastAsia="Corbel" w:hAnsi="Corbel" w:cs="Corbel"/>
        <w: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D7" w:rsidRDefault="005300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814"/>
    <w:multiLevelType w:val="multilevel"/>
    <w:tmpl w:val="C514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8C3196"/>
    <w:multiLevelType w:val="multilevel"/>
    <w:tmpl w:val="0900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260A2"/>
    <w:multiLevelType w:val="multilevel"/>
    <w:tmpl w:val="08D2E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153954"/>
    <w:multiLevelType w:val="multilevel"/>
    <w:tmpl w:val="33080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F03831"/>
    <w:multiLevelType w:val="multilevel"/>
    <w:tmpl w:val="BEDCA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5425E"/>
    <w:multiLevelType w:val="multilevel"/>
    <w:tmpl w:val="8BAEF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D7"/>
    <w:rsid w:val="005300D7"/>
    <w:rsid w:val="007047AD"/>
    <w:rsid w:val="00912589"/>
    <w:rsid w:val="00A700E6"/>
    <w:rsid w:val="00B32CCB"/>
    <w:rsid w:val="00FE2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41BB"/>
  <w15:docId w15:val="{F125B516-2D7F-4025-90C1-AC77E93F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eWeb">
    <w:name w:val="Normal (Web)"/>
    <w:basedOn w:val="Normale"/>
    <w:uiPriority w:val="99"/>
    <w:unhideWhenUsed/>
    <w:rsid w:val="00FE28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48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RL4zseX3CbTl8g2YQEtA7HDjg==">CgMxLjAyCGguZ2pkZ3hzMgloLjMwajB6bGwyDmguOXFpcjZpcWhvZzUyOAByITFmcGxXcWxyYXlaUjFQcktQY2Exb2laWUprUF9RdElYbQ==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1249</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Torino</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Cavallo</dc:creator>
  <cp:lastModifiedBy>Simona Cavallo</cp:lastModifiedBy>
  <cp:revision>4</cp:revision>
  <dcterms:created xsi:type="dcterms:W3CDTF">2024-01-16T09:05:00Z</dcterms:created>
  <dcterms:modified xsi:type="dcterms:W3CDTF">2024-01-16T09:24:00Z</dcterms:modified>
</cp:coreProperties>
</file>